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D1" w:rsidRPr="00AD79E4" w:rsidRDefault="00A16E1A" w:rsidP="00F34BC4">
      <w:pPr>
        <w:spacing w:after="0"/>
        <w:jc w:val="center"/>
        <w:rPr>
          <w:rFonts w:ascii="Times New Roman" w:hAnsi="Times New Roman" w:cs="Times New Roman"/>
          <w:sz w:val="28"/>
          <w:szCs w:val="24"/>
        </w:rPr>
      </w:pPr>
      <w:r w:rsidRPr="00AD79E4">
        <w:rPr>
          <w:rFonts w:ascii="Times New Roman" w:hAnsi="Times New Roman" w:cs="Times New Roman"/>
          <w:sz w:val="28"/>
          <w:szCs w:val="24"/>
        </w:rPr>
        <w:t>МР «Хангаласский улус»</w:t>
      </w:r>
    </w:p>
    <w:p w:rsidR="00A16E1A" w:rsidRPr="00AD79E4" w:rsidRDefault="00A16E1A" w:rsidP="00F34BC4">
      <w:pPr>
        <w:spacing w:after="0"/>
        <w:jc w:val="center"/>
        <w:rPr>
          <w:rFonts w:ascii="Times New Roman" w:hAnsi="Times New Roman" w:cs="Times New Roman"/>
          <w:sz w:val="28"/>
          <w:szCs w:val="24"/>
        </w:rPr>
      </w:pPr>
      <w:r w:rsidRPr="00AD79E4">
        <w:rPr>
          <w:rFonts w:ascii="Times New Roman" w:hAnsi="Times New Roman" w:cs="Times New Roman"/>
          <w:sz w:val="28"/>
          <w:szCs w:val="24"/>
        </w:rPr>
        <w:t xml:space="preserve">Муниципальное бюджетное учреждение дополнительного образования </w:t>
      </w:r>
    </w:p>
    <w:p w:rsidR="00A16E1A" w:rsidRPr="00AD79E4" w:rsidRDefault="00A16E1A" w:rsidP="00A94C0C">
      <w:pPr>
        <w:spacing w:after="0"/>
        <w:jc w:val="center"/>
        <w:rPr>
          <w:rFonts w:ascii="Times New Roman" w:hAnsi="Times New Roman" w:cs="Times New Roman"/>
          <w:sz w:val="28"/>
          <w:szCs w:val="24"/>
        </w:rPr>
      </w:pPr>
      <w:r w:rsidRPr="00AD79E4">
        <w:rPr>
          <w:rFonts w:ascii="Times New Roman" w:hAnsi="Times New Roman" w:cs="Times New Roman"/>
          <w:sz w:val="28"/>
          <w:szCs w:val="24"/>
        </w:rPr>
        <w:t>«Центр дополнительного образования детей»</w:t>
      </w:r>
    </w:p>
    <w:p w:rsidR="00A94C0C" w:rsidRPr="00AD79E4" w:rsidRDefault="00A94C0C" w:rsidP="00A94C0C">
      <w:pPr>
        <w:spacing w:after="0"/>
        <w:jc w:val="center"/>
        <w:rPr>
          <w:rFonts w:ascii="Times New Roman" w:hAnsi="Times New Roman" w:cs="Times New Roman"/>
          <w:sz w:val="28"/>
          <w:szCs w:val="24"/>
        </w:rPr>
      </w:pPr>
    </w:p>
    <w:p w:rsidR="00A94C0C" w:rsidRPr="00AD79E4" w:rsidRDefault="00A94C0C" w:rsidP="00A94C0C">
      <w:pPr>
        <w:spacing w:after="0"/>
        <w:jc w:val="center"/>
        <w:rPr>
          <w:rFonts w:ascii="Times New Roman" w:hAnsi="Times New Roman" w:cs="Times New Roman"/>
          <w:sz w:val="28"/>
          <w:szCs w:val="24"/>
        </w:rPr>
      </w:pPr>
    </w:p>
    <w:p w:rsidR="00A94C0C" w:rsidRPr="00AD79E4" w:rsidRDefault="00A94C0C" w:rsidP="00A94C0C">
      <w:pPr>
        <w:spacing w:after="0"/>
        <w:jc w:val="center"/>
        <w:rPr>
          <w:rFonts w:ascii="Times New Roman" w:hAnsi="Times New Roman" w:cs="Times New Roman"/>
          <w:sz w:val="28"/>
          <w:szCs w:val="24"/>
        </w:rPr>
      </w:pPr>
    </w:p>
    <w:p w:rsidR="00A94C0C" w:rsidRPr="00AD79E4" w:rsidRDefault="00A94C0C" w:rsidP="00A94C0C">
      <w:pPr>
        <w:spacing w:after="0"/>
        <w:jc w:val="center"/>
        <w:rPr>
          <w:rFonts w:ascii="Times New Roman" w:hAnsi="Times New Roman" w:cs="Times New Roman"/>
          <w:sz w:val="28"/>
          <w:szCs w:val="24"/>
        </w:rPr>
      </w:pPr>
    </w:p>
    <w:p w:rsidR="00A94C0C" w:rsidRPr="00AD79E4" w:rsidRDefault="00A94C0C" w:rsidP="00A94C0C">
      <w:pPr>
        <w:spacing w:after="0"/>
        <w:jc w:val="center"/>
        <w:rPr>
          <w:rFonts w:ascii="Times New Roman" w:hAnsi="Times New Roman" w:cs="Times New Roman"/>
          <w:sz w:val="28"/>
          <w:szCs w:val="24"/>
        </w:rPr>
      </w:pPr>
    </w:p>
    <w:p w:rsidR="00A94C0C" w:rsidRPr="00AD79E4" w:rsidRDefault="00A94C0C" w:rsidP="00A94C0C">
      <w:pPr>
        <w:spacing w:after="0"/>
        <w:jc w:val="center"/>
        <w:rPr>
          <w:rFonts w:ascii="Times New Roman" w:hAnsi="Times New Roman" w:cs="Times New Roman"/>
          <w:sz w:val="28"/>
          <w:szCs w:val="24"/>
        </w:rPr>
      </w:pPr>
    </w:p>
    <w:p w:rsidR="00A16E1A" w:rsidRPr="00AD79E4" w:rsidRDefault="00A16E1A" w:rsidP="00A16E1A">
      <w:pPr>
        <w:jc w:val="center"/>
        <w:rPr>
          <w:rFonts w:ascii="Times New Roman" w:hAnsi="Times New Roman" w:cs="Times New Roman"/>
          <w:sz w:val="28"/>
          <w:szCs w:val="24"/>
        </w:rPr>
      </w:pPr>
    </w:p>
    <w:p w:rsidR="00A16E1A" w:rsidRPr="00AD79E4" w:rsidRDefault="00A16E1A" w:rsidP="00A16E1A">
      <w:pPr>
        <w:jc w:val="center"/>
        <w:rPr>
          <w:rFonts w:ascii="Times New Roman" w:hAnsi="Times New Roman" w:cs="Times New Roman"/>
          <w:sz w:val="28"/>
          <w:szCs w:val="24"/>
        </w:rPr>
      </w:pPr>
    </w:p>
    <w:p w:rsidR="00A16E1A" w:rsidRPr="00AD79E4" w:rsidRDefault="00A94C0C" w:rsidP="00A16E1A">
      <w:pPr>
        <w:jc w:val="center"/>
        <w:rPr>
          <w:rFonts w:ascii="Times New Roman" w:hAnsi="Times New Roman" w:cs="Times New Roman"/>
          <w:sz w:val="28"/>
          <w:szCs w:val="24"/>
        </w:rPr>
      </w:pPr>
      <w:r w:rsidRPr="00AD79E4">
        <w:rPr>
          <w:rFonts w:ascii="Times New Roman" w:hAnsi="Times New Roman" w:cs="Times New Roman"/>
          <w:sz w:val="28"/>
          <w:szCs w:val="24"/>
        </w:rPr>
        <w:t>Методическая р</w:t>
      </w:r>
      <w:r w:rsidR="00A16E1A" w:rsidRPr="00AD79E4">
        <w:rPr>
          <w:rFonts w:ascii="Times New Roman" w:hAnsi="Times New Roman" w:cs="Times New Roman"/>
          <w:sz w:val="28"/>
          <w:szCs w:val="24"/>
        </w:rPr>
        <w:t xml:space="preserve">азработка  </w:t>
      </w:r>
      <w:r w:rsidR="001D660C">
        <w:rPr>
          <w:rFonts w:ascii="Times New Roman" w:hAnsi="Times New Roman" w:cs="Times New Roman"/>
          <w:sz w:val="28"/>
          <w:szCs w:val="24"/>
        </w:rPr>
        <w:t xml:space="preserve">занятия </w:t>
      </w:r>
      <w:r w:rsidR="00A16E1A" w:rsidRPr="00AD79E4">
        <w:rPr>
          <w:rFonts w:ascii="Times New Roman" w:hAnsi="Times New Roman" w:cs="Times New Roman"/>
          <w:sz w:val="28"/>
          <w:szCs w:val="24"/>
        </w:rPr>
        <w:t xml:space="preserve">на тему </w:t>
      </w:r>
    </w:p>
    <w:p w:rsidR="00A16E1A" w:rsidRPr="00AD79E4" w:rsidRDefault="00A16E1A" w:rsidP="00A16E1A">
      <w:pPr>
        <w:jc w:val="center"/>
        <w:rPr>
          <w:rFonts w:ascii="Times New Roman" w:hAnsi="Times New Roman" w:cs="Times New Roman"/>
          <w:sz w:val="28"/>
          <w:szCs w:val="24"/>
        </w:rPr>
      </w:pPr>
      <w:r w:rsidRPr="00AD79E4">
        <w:rPr>
          <w:rFonts w:ascii="Times New Roman" w:hAnsi="Times New Roman" w:cs="Times New Roman"/>
          <w:sz w:val="28"/>
          <w:szCs w:val="24"/>
        </w:rPr>
        <w:t>«</w:t>
      </w:r>
      <w:r w:rsidR="00AD79E4" w:rsidRPr="00AD79E4">
        <w:rPr>
          <w:rFonts w:ascii="Times New Roman" w:hAnsi="Times New Roman" w:cs="Times New Roman"/>
          <w:sz w:val="28"/>
          <w:szCs w:val="24"/>
        </w:rPr>
        <w:t>Изучение основных движений якутского танца</w:t>
      </w:r>
      <w:r w:rsidRPr="00AD79E4">
        <w:rPr>
          <w:rFonts w:ascii="Times New Roman" w:hAnsi="Times New Roman" w:cs="Times New Roman"/>
          <w:sz w:val="28"/>
          <w:szCs w:val="24"/>
        </w:rPr>
        <w:t>»</w:t>
      </w:r>
    </w:p>
    <w:p w:rsidR="007254F2" w:rsidRPr="00AD79E4" w:rsidRDefault="007254F2" w:rsidP="00A16E1A">
      <w:pPr>
        <w:jc w:val="center"/>
        <w:rPr>
          <w:rFonts w:ascii="Times New Roman" w:hAnsi="Times New Roman" w:cs="Times New Roman"/>
          <w:color w:val="FF0000"/>
          <w:sz w:val="28"/>
          <w:szCs w:val="24"/>
        </w:rPr>
      </w:pPr>
    </w:p>
    <w:p w:rsidR="007254F2" w:rsidRPr="00AD79E4" w:rsidRDefault="007254F2" w:rsidP="00AD79E4">
      <w:pPr>
        <w:rPr>
          <w:rFonts w:ascii="Times New Roman" w:hAnsi="Times New Roman" w:cs="Times New Roman"/>
          <w:color w:val="FF0000"/>
          <w:sz w:val="28"/>
          <w:szCs w:val="24"/>
        </w:rPr>
      </w:pPr>
    </w:p>
    <w:p w:rsidR="007254F2" w:rsidRPr="00AD79E4" w:rsidRDefault="007254F2" w:rsidP="007254F2">
      <w:pPr>
        <w:jc w:val="right"/>
        <w:rPr>
          <w:rFonts w:ascii="Times New Roman" w:hAnsi="Times New Roman" w:cs="Times New Roman"/>
          <w:sz w:val="28"/>
          <w:szCs w:val="24"/>
        </w:rPr>
      </w:pPr>
      <w:r w:rsidRPr="00AD79E4">
        <w:rPr>
          <w:rFonts w:ascii="Times New Roman" w:hAnsi="Times New Roman" w:cs="Times New Roman"/>
          <w:sz w:val="28"/>
          <w:szCs w:val="24"/>
        </w:rPr>
        <w:t>Разработчик:</w:t>
      </w:r>
    </w:p>
    <w:p w:rsidR="007254F2" w:rsidRPr="00AD79E4" w:rsidRDefault="007254F2" w:rsidP="007254F2">
      <w:pPr>
        <w:jc w:val="right"/>
        <w:rPr>
          <w:rFonts w:ascii="Times New Roman" w:hAnsi="Times New Roman" w:cs="Times New Roman"/>
          <w:sz w:val="28"/>
          <w:szCs w:val="24"/>
        </w:rPr>
      </w:pPr>
      <w:r w:rsidRPr="00AD79E4">
        <w:rPr>
          <w:rFonts w:ascii="Times New Roman" w:hAnsi="Times New Roman" w:cs="Times New Roman"/>
          <w:sz w:val="28"/>
          <w:szCs w:val="24"/>
        </w:rPr>
        <w:t>Самсонова Мария Владимировна,</w:t>
      </w:r>
    </w:p>
    <w:p w:rsidR="007254F2" w:rsidRPr="00AD79E4" w:rsidRDefault="007254F2" w:rsidP="00A94C0C">
      <w:pPr>
        <w:jc w:val="right"/>
        <w:rPr>
          <w:rFonts w:ascii="Times New Roman" w:hAnsi="Times New Roman" w:cs="Times New Roman"/>
          <w:sz w:val="28"/>
          <w:szCs w:val="24"/>
        </w:rPr>
      </w:pPr>
      <w:r w:rsidRPr="00AD79E4">
        <w:rPr>
          <w:rFonts w:ascii="Times New Roman" w:hAnsi="Times New Roman" w:cs="Times New Roman"/>
          <w:sz w:val="28"/>
          <w:szCs w:val="24"/>
        </w:rPr>
        <w:t>педагог дополнительного образования</w:t>
      </w:r>
    </w:p>
    <w:p w:rsidR="00315A41" w:rsidRPr="00AD79E4" w:rsidRDefault="00315A41" w:rsidP="007254F2">
      <w:pPr>
        <w:jc w:val="right"/>
        <w:rPr>
          <w:rFonts w:ascii="Times New Roman" w:hAnsi="Times New Roman" w:cs="Times New Roman"/>
          <w:sz w:val="28"/>
          <w:szCs w:val="24"/>
        </w:rPr>
      </w:pPr>
    </w:p>
    <w:p w:rsidR="00315A41" w:rsidRPr="00AD79E4" w:rsidRDefault="00315A41" w:rsidP="007254F2">
      <w:pPr>
        <w:jc w:val="right"/>
        <w:rPr>
          <w:rFonts w:ascii="Times New Roman" w:hAnsi="Times New Roman" w:cs="Times New Roman"/>
          <w:sz w:val="28"/>
          <w:szCs w:val="24"/>
        </w:rPr>
      </w:pPr>
    </w:p>
    <w:p w:rsidR="00315A41" w:rsidRPr="00AD79E4" w:rsidRDefault="00315A41" w:rsidP="007254F2">
      <w:pPr>
        <w:jc w:val="right"/>
        <w:rPr>
          <w:rFonts w:ascii="Times New Roman" w:hAnsi="Times New Roman" w:cs="Times New Roman"/>
          <w:sz w:val="28"/>
          <w:szCs w:val="24"/>
        </w:rPr>
      </w:pPr>
    </w:p>
    <w:p w:rsidR="00315A41" w:rsidRPr="00AD79E4" w:rsidRDefault="00315A41" w:rsidP="007254F2">
      <w:pPr>
        <w:jc w:val="right"/>
        <w:rPr>
          <w:rFonts w:ascii="Times New Roman" w:hAnsi="Times New Roman" w:cs="Times New Roman"/>
          <w:sz w:val="28"/>
          <w:szCs w:val="24"/>
        </w:rPr>
      </w:pPr>
    </w:p>
    <w:p w:rsidR="007254F2" w:rsidRPr="00AD79E4" w:rsidRDefault="007254F2" w:rsidP="007254F2">
      <w:pPr>
        <w:jc w:val="center"/>
        <w:rPr>
          <w:rFonts w:ascii="Times New Roman" w:hAnsi="Times New Roman" w:cs="Times New Roman"/>
          <w:sz w:val="28"/>
          <w:szCs w:val="24"/>
        </w:rPr>
      </w:pPr>
      <w:r w:rsidRPr="00AD79E4">
        <w:rPr>
          <w:rFonts w:ascii="Times New Roman" w:hAnsi="Times New Roman" w:cs="Times New Roman"/>
          <w:sz w:val="28"/>
          <w:szCs w:val="24"/>
        </w:rPr>
        <w:t>г. Покровск, 2018 г.</w:t>
      </w:r>
    </w:p>
    <w:p w:rsidR="007254F2" w:rsidRDefault="007254F2" w:rsidP="007254F2">
      <w:pPr>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7254F2" w:rsidRDefault="00534FA8" w:rsidP="00534FA8">
      <w:pPr>
        <w:ind w:firstLine="1134"/>
        <w:jc w:val="both"/>
        <w:rPr>
          <w:rFonts w:ascii="Times New Roman" w:hAnsi="Times New Roman" w:cs="Times New Roman"/>
          <w:sz w:val="24"/>
          <w:szCs w:val="24"/>
        </w:rPr>
      </w:pPr>
      <w:r w:rsidRPr="00534FA8">
        <w:rPr>
          <w:rFonts w:ascii="Times New Roman" w:hAnsi="Times New Roman" w:cs="Times New Roman"/>
          <w:sz w:val="24"/>
          <w:szCs w:val="24"/>
        </w:rPr>
        <w:t xml:space="preserve">Наиболее распространенным и древним видом танцевального искусства является народный танец. Он столь же разнообразен, сколь различны по своему укладу жизнь и культура породившего его народа. </w:t>
      </w:r>
      <w:r w:rsidR="00A94C0C" w:rsidRPr="00A94C0C">
        <w:rPr>
          <w:rFonts w:ascii="Times New Roman" w:hAnsi="Times New Roman" w:cs="Times New Roman"/>
          <w:sz w:val="24"/>
          <w:szCs w:val="24"/>
        </w:rPr>
        <w:t xml:space="preserve">Танцевальная культура неотъемлемая часть культуры народа, </w:t>
      </w:r>
      <w:r w:rsidR="004A4075">
        <w:rPr>
          <w:rFonts w:ascii="Times New Roman" w:hAnsi="Times New Roman" w:cs="Times New Roman"/>
          <w:sz w:val="24"/>
          <w:szCs w:val="24"/>
        </w:rPr>
        <w:t xml:space="preserve">в </w:t>
      </w:r>
      <w:r w:rsidR="00A94C0C" w:rsidRPr="00A94C0C">
        <w:rPr>
          <w:rFonts w:ascii="Times New Roman" w:hAnsi="Times New Roman" w:cs="Times New Roman"/>
          <w:sz w:val="24"/>
          <w:szCs w:val="24"/>
        </w:rPr>
        <w:t>народном танцевальном искусстве вложен глубокий смысл, богатое содержание. Проблема сохранения и развития традиционной культуры якутов сегодня стоит очень остро. Уходят из жизни знатоки и носители этой культуры, забываются танцы и танцевальные элементы, возникшие в лоне древних обрядов, вобравшие в себя нравственны</w:t>
      </w:r>
      <w:r w:rsidR="004A4075">
        <w:rPr>
          <w:rFonts w:ascii="Times New Roman" w:hAnsi="Times New Roman" w:cs="Times New Roman"/>
          <w:sz w:val="24"/>
          <w:szCs w:val="24"/>
        </w:rPr>
        <w:t>е</w:t>
      </w:r>
      <w:r w:rsidR="00A94C0C" w:rsidRPr="00A94C0C">
        <w:rPr>
          <w:rFonts w:ascii="Times New Roman" w:hAnsi="Times New Roman" w:cs="Times New Roman"/>
          <w:sz w:val="24"/>
          <w:szCs w:val="24"/>
        </w:rPr>
        <w:t xml:space="preserve"> и эстетически</w:t>
      </w:r>
      <w:r w:rsidR="004A4075">
        <w:rPr>
          <w:rFonts w:ascii="Times New Roman" w:hAnsi="Times New Roman" w:cs="Times New Roman"/>
          <w:sz w:val="24"/>
          <w:szCs w:val="24"/>
        </w:rPr>
        <w:t>е</w:t>
      </w:r>
      <w:r w:rsidR="00A94C0C" w:rsidRPr="00A94C0C">
        <w:rPr>
          <w:rFonts w:ascii="Times New Roman" w:hAnsi="Times New Roman" w:cs="Times New Roman"/>
          <w:sz w:val="24"/>
          <w:szCs w:val="24"/>
        </w:rPr>
        <w:t xml:space="preserve"> усто</w:t>
      </w:r>
      <w:r w:rsidR="004A4075">
        <w:rPr>
          <w:rFonts w:ascii="Times New Roman" w:hAnsi="Times New Roman" w:cs="Times New Roman"/>
          <w:sz w:val="24"/>
          <w:szCs w:val="24"/>
        </w:rPr>
        <w:t xml:space="preserve">и </w:t>
      </w:r>
      <w:r w:rsidR="00A94C0C" w:rsidRPr="00A94C0C">
        <w:rPr>
          <w:rFonts w:ascii="Times New Roman" w:hAnsi="Times New Roman" w:cs="Times New Roman"/>
          <w:sz w:val="24"/>
          <w:szCs w:val="24"/>
        </w:rPr>
        <w:t xml:space="preserve"> народа. Их утрата была бы невосполнима, и нужно поспешить с фиксацией, реконструкцией. Только при этом условии можно ставить вопрос о сохранении и дальнейшем развитии народной культуры в целом и танцевального искусства</w:t>
      </w:r>
      <w:r w:rsidR="00A04984">
        <w:rPr>
          <w:rFonts w:ascii="Times New Roman" w:hAnsi="Times New Roman" w:cs="Times New Roman"/>
          <w:sz w:val="24"/>
          <w:szCs w:val="24"/>
        </w:rPr>
        <w:t xml:space="preserve">, </w:t>
      </w:r>
      <w:r w:rsidR="00A94C0C" w:rsidRPr="00A94C0C">
        <w:rPr>
          <w:rFonts w:ascii="Times New Roman" w:hAnsi="Times New Roman" w:cs="Times New Roman"/>
          <w:sz w:val="24"/>
          <w:szCs w:val="24"/>
        </w:rPr>
        <w:t>в частности.</w:t>
      </w:r>
    </w:p>
    <w:p w:rsidR="00CD48A6" w:rsidRDefault="00CD48A6" w:rsidP="00534FA8">
      <w:pPr>
        <w:ind w:firstLine="1134"/>
        <w:jc w:val="both"/>
        <w:rPr>
          <w:rFonts w:ascii="Times New Roman" w:hAnsi="Times New Roman" w:cs="Times New Roman"/>
          <w:sz w:val="24"/>
          <w:szCs w:val="24"/>
        </w:rPr>
      </w:pPr>
      <w:r w:rsidRPr="00CD48A6">
        <w:rPr>
          <w:rFonts w:ascii="Times New Roman" w:hAnsi="Times New Roman" w:cs="Times New Roman"/>
          <w:sz w:val="24"/>
          <w:szCs w:val="24"/>
        </w:rPr>
        <w:t>Актуальность:</w:t>
      </w:r>
      <w:r w:rsidR="00A94C0C">
        <w:rPr>
          <w:rFonts w:ascii="Times New Roman" w:hAnsi="Times New Roman" w:cs="Times New Roman"/>
          <w:sz w:val="24"/>
          <w:szCs w:val="24"/>
        </w:rPr>
        <w:t xml:space="preserve"> б</w:t>
      </w:r>
      <w:r w:rsidRPr="00CD48A6">
        <w:rPr>
          <w:rFonts w:ascii="Times New Roman" w:hAnsi="Times New Roman" w:cs="Times New Roman"/>
          <w:sz w:val="24"/>
          <w:szCs w:val="24"/>
        </w:rPr>
        <w:t xml:space="preserve">удущее каждого народа, величие его прошлого в самобытности его языка и культуры. Духовное богатство народа проявляется через искусство, национальные традиции. Один из принципов развития Концепции национальных школ и </w:t>
      </w:r>
      <w:r w:rsidR="00A04984">
        <w:rPr>
          <w:rFonts w:ascii="Times New Roman" w:hAnsi="Times New Roman" w:cs="Times New Roman"/>
          <w:sz w:val="24"/>
          <w:szCs w:val="24"/>
        </w:rPr>
        <w:t xml:space="preserve">всех образовательных </w:t>
      </w:r>
      <w:r w:rsidRPr="00CD48A6">
        <w:rPr>
          <w:rFonts w:ascii="Times New Roman" w:hAnsi="Times New Roman" w:cs="Times New Roman"/>
          <w:sz w:val="24"/>
          <w:szCs w:val="24"/>
        </w:rPr>
        <w:t xml:space="preserve">учреждений РС (Я) </w:t>
      </w:r>
      <w:r w:rsidR="00A04984">
        <w:rPr>
          <w:rFonts w:ascii="Times New Roman" w:hAnsi="Times New Roman" w:cs="Times New Roman"/>
          <w:sz w:val="24"/>
          <w:szCs w:val="24"/>
        </w:rPr>
        <w:t xml:space="preserve">должен быть </w:t>
      </w:r>
      <w:r w:rsidRPr="00CD48A6">
        <w:rPr>
          <w:rFonts w:ascii="Times New Roman" w:hAnsi="Times New Roman" w:cs="Times New Roman"/>
          <w:sz w:val="24"/>
          <w:szCs w:val="24"/>
        </w:rPr>
        <w:t xml:space="preserve">формирование нравственных качеств детей с учетом этнопсихологических способностей познавательных процессов и традиций народной педагогики, приобщение </w:t>
      </w:r>
      <w:r w:rsidR="004A4075">
        <w:rPr>
          <w:rFonts w:ascii="Times New Roman" w:hAnsi="Times New Roman" w:cs="Times New Roman"/>
          <w:sz w:val="24"/>
          <w:szCs w:val="24"/>
        </w:rPr>
        <w:t>подр</w:t>
      </w:r>
      <w:r w:rsidR="0007757E">
        <w:rPr>
          <w:rFonts w:ascii="Times New Roman" w:hAnsi="Times New Roman" w:cs="Times New Roman"/>
          <w:sz w:val="24"/>
          <w:szCs w:val="24"/>
        </w:rPr>
        <w:t>ас</w:t>
      </w:r>
      <w:r w:rsidRPr="00CD48A6">
        <w:rPr>
          <w:rFonts w:ascii="Times New Roman" w:hAnsi="Times New Roman" w:cs="Times New Roman"/>
          <w:sz w:val="24"/>
          <w:szCs w:val="24"/>
        </w:rPr>
        <w:t>тающего поколения к национальной культуре, обычаям и традициям родного народа, к его духовным и нравственно-этическим ценностям.</w:t>
      </w:r>
    </w:p>
    <w:p w:rsidR="00E20A09" w:rsidRDefault="00E20A09" w:rsidP="002721A8">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Практическая значимость: </w:t>
      </w:r>
      <w:r w:rsidR="002721A8">
        <w:rPr>
          <w:rFonts w:ascii="Times New Roman" w:hAnsi="Times New Roman" w:cs="Times New Roman"/>
          <w:sz w:val="24"/>
          <w:szCs w:val="24"/>
        </w:rPr>
        <w:t>т</w:t>
      </w:r>
      <w:r w:rsidR="002721A8" w:rsidRPr="002721A8">
        <w:rPr>
          <w:rFonts w:ascii="Times New Roman" w:hAnsi="Times New Roman" w:cs="Times New Roman"/>
          <w:sz w:val="24"/>
          <w:szCs w:val="24"/>
        </w:rPr>
        <w:t>анец дарит человеку невероятно приятную возможность раскрыть свое внутреннее «я», обрести гармонию и подарить заряд энергии и здоровья организму в целом. Ведь уже давно научно доказано благотворное влияние занятий танцами на самочувствие человека, не только психологическое, но и на физическое. Уверенность в себе, проявление собственного творческого потенциала приносит радость и становится хорошим подспорьем для стабильной работы всех систем организма</w:t>
      </w:r>
      <w:r w:rsidR="002721A8">
        <w:rPr>
          <w:rFonts w:ascii="Times New Roman" w:hAnsi="Times New Roman" w:cs="Times New Roman"/>
          <w:sz w:val="24"/>
          <w:szCs w:val="24"/>
        </w:rPr>
        <w:t xml:space="preserve"> и личностного саморазвития. Каждый ребенок должен знать </w:t>
      </w:r>
      <w:r w:rsidR="00CB6519">
        <w:rPr>
          <w:rFonts w:ascii="Times New Roman" w:hAnsi="Times New Roman" w:cs="Times New Roman"/>
          <w:sz w:val="24"/>
          <w:szCs w:val="24"/>
        </w:rPr>
        <w:t xml:space="preserve">свои </w:t>
      </w:r>
      <w:r w:rsidR="002721A8">
        <w:rPr>
          <w:rFonts w:ascii="Times New Roman" w:hAnsi="Times New Roman" w:cs="Times New Roman"/>
          <w:sz w:val="24"/>
          <w:szCs w:val="24"/>
        </w:rPr>
        <w:t>традиции, обычаи, истоки, истории</w:t>
      </w:r>
      <w:r w:rsidR="00CB6519">
        <w:rPr>
          <w:rFonts w:ascii="Times New Roman" w:hAnsi="Times New Roman" w:cs="Times New Roman"/>
          <w:sz w:val="24"/>
          <w:szCs w:val="24"/>
        </w:rPr>
        <w:t xml:space="preserve"> родного края,</w:t>
      </w:r>
      <w:r w:rsidR="002721A8">
        <w:rPr>
          <w:rFonts w:ascii="Times New Roman" w:hAnsi="Times New Roman" w:cs="Times New Roman"/>
          <w:sz w:val="24"/>
          <w:szCs w:val="24"/>
        </w:rPr>
        <w:t xml:space="preserve"> когда  возник якутский танец</w:t>
      </w:r>
      <w:r w:rsidR="000632A7">
        <w:rPr>
          <w:rFonts w:ascii="Times New Roman" w:hAnsi="Times New Roman" w:cs="Times New Roman"/>
          <w:sz w:val="24"/>
          <w:szCs w:val="24"/>
        </w:rPr>
        <w:t xml:space="preserve">. </w:t>
      </w:r>
      <w:r w:rsidR="00583FCC">
        <w:rPr>
          <w:rFonts w:ascii="Times New Roman" w:hAnsi="Times New Roman" w:cs="Times New Roman"/>
          <w:sz w:val="24"/>
          <w:szCs w:val="24"/>
        </w:rPr>
        <w:t>В связи с</w:t>
      </w:r>
      <w:r w:rsidR="000632A7">
        <w:rPr>
          <w:rFonts w:ascii="Times New Roman" w:hAnsi="Times New Roman" w:cs="Times New Roman"/>
          <w:sz w:val="24"/>
          <w:szCs w:val="24"/>
        </w:rPr>
        <w:t xml:space="preserve"> этим</w:t>
      </w:r>
      <w:r w:rsidR="00583FCC">
        <w:rPr>
          <w:rFonts w:ascii="Times New Roman" w:hAnsi="Times New Roman" w:cs="Times New Roman"/>
          <w:sz w:val="24"/>
          <w:szCs w:val="24"/>
        </w:rPr>
        <w:t>, у меня появилось</w:t>
      </w:r>
      <w:r w:rsidR="000632A7">
        <w:rPr>
          <w:rFonts w:ascii="Times New Roman" w:hAnsi="Times New Roman" w:cs="Times New Roman"/>
          <w:sz w:val="24"/>
          <w:szCs w:val="24"/>
        </w:rPr>
        <w:t xml:space="preserve"> желание</w:t>
      </w:r>
      <w:r w:rsidR="00583FCC">
        <w:rPr>
          <w:rFonts w:ascii="Times New Roman" w:hAnsi="Times New Roman" w:cs="Times New Roman"/>
          <w:sz w:val="24"/>
          <w:szCs w:val="24"/>
        </w:rPr>
        <w:t xml:space="preserve"> </w:t>
      </w:r>
      <w:r w:rsidR="000632A7">
        <w:rPr>
          <w:rFonts w:ascii="Times New Roman" w:hAnsi="Times New Roman" w:cs="Times New Roman"/>
          <w:sz w:val="24"/>
          <w:szCs w:val="24"/>
        </w:rPr>
        <w:t xml:space="preserve"> разработа</w:t>
      </w:r>
      <w:r w:rsidR="00583FCC">
        <w:rPr>
          <w:rFonts w:ascii="Times New Roman" w:hAnsi="Times New Roman" w:cs="Times New Roman"/>
          <w:sz w:val="24"/>
          <w:szCs w:val="24"/>
        </w:rPr>
        <w:t>ть</w:t>
      </w:r>
      <w:r w:rsidR="000632A7">
        <w:rPr>
          <w:rFonts w:ascii="Times New Roman" w:hAnsi="Times New Roman" w:cs="Times New Roman"/>
          <w:sz w:val="24"/>
          <w:szCs w:val="24"/>
        </w:rPr>
        <w:t xml:space="preserve"> данное занятие, предназначенное для танцевальных коллективов среднего и старшего звена.</w:t>
      </w:r>
    </w:p>
    <w:p w:rsidR="00A94C0C" w:rsidRDefault="00A94C0C" w:rsidP="00534FA8">
      <w:pPr>
        <w:ind w:firstLine="1134"/>
        <w:jc w:val="both"/>
        <w:rPr>
          <w:rFonts w:ascii="Times New Roman" w:hAnsi="Times New Roman" w:cs="Times New Roman"/>
          <w:sz w:val="24"/>
          <w:szCs w:val="24"/>
        </w:rPr>
      </w:pPr>
    </w:p>
    <w:p w:rsidR="00EF7F81" w:rsidRPr="00F34BC4" w:rsidRDefault="00EF10A8" w:rsidP="00F34BC4">
      <w:pPr>
        <w:pStyle w:val="a4"/>
        <w:ind w:left="1854"/>
        <w:rPr>
          <w:rFonts w:ascii="Times New Roman" w:hAnsi="Times New Roman" w:cs="Times New Roman"/>
          <w:sz w:val="24"/>
          <w:szCs w:val="24"/>
        </w:rPr>
      </w:pPr>
      <w:r>
        <w:rPr>
          <w:rFonts w:ascii="Times New Roman" w:hAnsi="Times New Roman" w:cs="Times New Roman"/>
          <w:sz w:val="24"/>
          <w:szCs w:val="24"/>
        </w:rPr>
        <w:t xml:space="preserve"> </w:t>
      </w:r>
    </w:p>
    <w:p w:rsidR="00EF7F81" w:rsidRPr="00EF10A8" w:rsidRDefault="00F34BC4" w:rsidP="00F34BC4">
      <w:pPr>
        <w:pStyle w:val="a4"/>
        <w:numPr>
          <w:ilvl w:val="0"/>
          <w:numId w:val="3"/>
        </w:numPr>
        <w:jc w:val="center"/>
        <w:rPr>
          <w:rFonts w:ascii="Times New Roman" w:hAnsi="Times New Roman" w:cs="Times New Roman"/>
          <w:sz w:val="24"/>
          <w:szCs w:val="24"/>
        </w:rPr>
      </w:pPr>
      <w:r>
        <w:rPr>
          <w:rFonts w:ascii="Times New Roman" w:hAnsi="Times New Roman" w:cs="Times New Roman"/>
          <w:sz w:val="24"/>
          <w:szCs w:val="24"/>
        </w:rPr>
        <w:t>Информационная часть</w:t>
      </w:r>
    </w:p>
    <w:tbl>
      <w:tblPr>
        <w:tblStyle w:val="a3"/>
        <w:tblW w:w="0" w:type="auto"/>
        <w:tblLook w:val="04A0"/>
      </w:tblPr>
      <w:tblGrid>
        <w:gridCol w:w="3114"/>
        <w:gridCol w:w="11446"/>
      </w:tblGrid>
      <w:tr w:rsidR="0021793E" w:rsidTr="00EF10A8">
        <w:tc>
          <w:tcPr>
            <w:tcW w:w="3114" w:type="dxa"/>
          </w:tcPr>
          <w:p w:rsidR="0021793E" w:rsidRDefault="00EF10A8" w:rsidP="00534FA8">
            <w:pPr>
              <w:jc w:val="both"/>
              <w:rPr>
                <w:rFonts w:ascii="Times New Roman" w:hAnsi="Times New Roman" w:cs="Times New Roman"/>
                <w:sz w:val="24"/>
                <w:szCs w:val="24"/>
              </w:rPr>
            </w:pPr>
            <w:r>
              <w:rPr>
                <w:rFonts w:ascii="Times New Roman" w:hAnsi="Times New Roman" w:cs="Times New Roman"/>
                <w:sz w:val="24"/>
                <w:szCs w:val="24"/>
              </w:rPr>
              <w:t xml:space="preserve">Тема </w:t>
            </w:r>
          </w:p>
        </w:tc>
        <w:tc>
          <w:tcPr>
            <w:tcW w:w="11446" w:type="dxa"/>
          </w:tcPr>
          <w:p w:rsidR="0021793E" w:rsidRDefault="000542B1" w:rsidP="00534FA8">
            <w:pPr>
              <w:jc w:val="both"/>
              <w:rPr>
                <w:rFonts w:ascii="Times New Roman" w:hAnsi="Times New Roman" w:cs="Times New Roman"/>
                <w:sz w:val="24"/>
                <w:szCs w:val="24"/>
              </w:rPr>
            </w:pPr>
            <w:r w:rsidRPr="000542B1">
              <w:rPr>
                <w:rFonts w:ascii="Times New Roman" w:hAnsi="Times New Roman" w:cs="Times New Roman"/>
                <w:sz w:val="24"/>
                <w:szCs w:val="24"/>
              </w:rPr>
              <w:t>Изучение основных движений якутского танца</w:t>
            </w:r>
          </w:p>
        </w:tc>
      </w:tr>
      <w:tr w:rsidR="0021793E" w:rsidTr="00EF10A8">
        <w:tc>
          <w:tcPr>
            <w:tcW w:w="3114" w:type="dxa"/>
          </w:tcPr>
          <w:p w:rsidR="00EF10A8" w:rsidRDefault="00EF10A8" w:rsidP="00534FA8">
            <w:pPr>
              <w:jc w:val="both"/>
              <w:rPr>
                <w:rFonts w:ascii="Times New Roman" w:hAnsi="Times New Roman" w:cs="Times New Roman"/>
                <w:sz w:val="24"/>
                <w:szCs w:val="24"/>
              </w:rPr>
            </w:pPr>
            <w:r>
              <w:rPr>
                <w:rFonts w:ascii="Times New Roman" w:hAnsi="Times New Roman" w:cs="Times New Roman"/>
                <w:sz w:val="24"/>
                <w:szCs w:val="24"/>
              </w:rPr>
              <w:t xml:space="preserve">Цель </w:t>
            </w:r>
          </w:p>
        </w:tc>
        <w:tc>
          <w:tcPr>
            <w:tcW w:w="11446" w:type="dxa"/>
          </w:tcPr>
          <w:p w:rsidR="0021793E" w:rsidRDefault="000542B1" w:rsidP="00534FA8">
            <w:pPr>
              <w:jc w:val="both"/>
              <w:rPr>
                <w:rFonts w:ascii="Times New Roman" w:hAnsi="Times New Roman" w:cs="Times New Roman"/>
                <w:sz w:val="24"/>
                <w:szCs w:val="24"/>
              </w:rPr>
            </w:pPr>
            <w:r w:rsidRPr="000542B1">
              <w:rPr>
                <w:rFonts w:ascii="Times New Roman" w:hAnsi="Times New Roman" w:cs="Times New Roman"/>
                <w:sz w:val="24"/>
                <w:szCs w:val="24"/>
              </w:rPr>
              <w:t xml:space="preserve">активизировать познавательную мотивацию к якутской танцевальной культуре, показать роль </w:t>
            </w:r>
            <w:r>
              <w:rPr>
                <w:rFonts w:ascii="Times New Roman" w:hAnsi="Times New Roman" w:cs="Times New Roman"/>
                <w:sz w:val="24"/>
                <w:szCs w:val="24"/>
              </w:rPr>
              <w:t xml:space="preserve">якутского </w:t>
            </w:r>
            <w:r w:rsidRPr="000542B1">
              <w:rPr>
                <w:rFonts w:ascii="Times New Roman" w:hAnsi="Times New Roman" w:cs="Times New Roman"/>
                <w:sz w:val="24"/>
                <w:szCs w:val="24"/>
              </w:rPr>
              <w:t>танц</w:t>
            </w:r>
            <w:r>
              <w:rPr>
                <w:rFonts w:ascii="Times New Roman" w:hAnsi="Times New Roman" w:cs="Times New Roman"/>
                <w:sz w:val="24"/>
                <w:szCs w:val="24"/>
              </w:rPr>
              <w:t>а</w:t>
            </w:r>
            <w:r w:rsidRPr="000542B1">
              <w:rPr>
                <w:rFonts w:ascii="Times New Roman" w:hAnsi="Times New Roman" w:cs="Times New Roman"/>
                <w:sz w:val="24"/>
                <w:szCs w:val="24"/>
              </w:rPr>
              <w:t xml:space="preserve"> в якутской народной культуре, воспитывать чувство любви и уважения к родной природе, продолжить знакомство с традициями якутского народа.</w:t>
            </w:r>
          </w:p>
        </w:tc>
      </w:tr>
      <w:tr w:rsidR="000542B1" w:rsidTr="00EF10A8">
        <w:tc>
          <w:tcPr>
            <w:tcW w:w="3114" w:type="dxa"/>
          </w:tcPr>
          <w:p w:rsidR="000542B1" w:rsidRDefault="000542B1" w:rsidP="00534FA8">
            <w:pPr>
              <w:jc w:val="both"/>
              <w:rPr>
                <w:rFonts w:ascii="Times New Roman" w:hAnsi="Times New Roman" w:cs="Times New Roman"/>
                <w:sz w:val="24"/>
                <w:szCs w:val="24"/>
              </w:rPr>
            </w:pPr>
            <w:r>
              <w:rPr>
                <w:rFonts w:ascii="Times New Roman" w:hAnsi="Times New Roman" w:cs="Times New Roman"/>
                <w:sz w:val="24"/>
                <w:szCs w:val="24"/>
              </w:rPr>
              <w:t xml:space="preserve">Тип </w:t>
            </w:r>
            <w:r w:rsidR="001D660C">
              <w:rPr>
                <w:rFonts w:ascii="Times New Roman" w:hAnsi="Times New Roman" w:cs="Times New Roman"/>
                <w:sz w:val="24"/>
                <w:szCs w:val="24"/>
              </w:rPr>
              <w:t>занятия</w:t>
            </w:r>
          </w:p>
        </w:tc>
        <w:tc>
          <w:tcPr>
            <w:tcW w:w="11446" w:type="dxa"/>
          </w:tcPr>
          <w:p w:rsidR="000542B1" w:rsidRDefault="000542B1" w:rsidP="00534FA8">
            <w:pPr>
              <w:jc w:val="both"/>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r>
      <w:tr w:rsidR="0021793E" w:rsidTr="00EF10A8">
        <w:tc>
          <w:tcPr>
            <w:tcW w:w="3114" w:type="dxa"/>
          </w:tcPr>
          <w:p w:rsidR="0021793E" w:rsidRDefault="00EF10A8" w:rsidP="00534FA8">
            <w:pPr>
              <w:jc w:val="both"/>
              <w:rPr>
                <w:rFonts w:ascii="Times New Roman" w:hAnsi="Times New Roman" w:cs="Times New Roman"/>
                <w:sz w:val="24"/>
                <w:szCs w:val="24"/>
              </w:rPr>
            </w:pPr>
            <w:r>
              <w:rPr>
                <w:rFonts w:ascii="Times New Roman" w:hAnsi="Times New Roman" w:cs="Times New Roman"/>
                <w:sz w:val="24"/>
                <w:szCs w:val="24"/>
              </w:rPr>
              <w:t xml:space="preserve">Методы и </w:t>
            </w:r>
            <w:r w:rsidR="000542B1">
              <w:rPr>
                <w:rFonts w:ascii="Times New Roman" w:hAnsi="Times New Roman" w:cs="Times New Roman"/>
                <w:sz w:val="24"/>
                <w:szCs w:val="24"/>
              </w:rPr>
              <w:t>приемы</w:t>
            </w:r>
          </w:p>
        </w:tc>
        <w:tc>
          <w:tcPr>
            <w:tcW w:w="11446" w:type="dxa"/>
          </w:tcPr>
          <w:p w:rsidR="0021793E" w:rsidRDefault="00547DBB" w:rsidP="0000540E">
            <w:pPr>
              <w:jc w:val="both"/>
              <w:rPr>
                <w:rFonts w:ascii="Times New Roman" w:hAnsi="Times New Roman" w:cs="Times New Roman"/>
                <w:sz w:val="24"/>
                <w:szCs w:val="24"/>
              </w:rPr>
            </w:pPr>
            <w:r>
              <w:rPr>
                <w:rFonts w:ascii="Times New Roman" w:hAnsi="Times New Roman" w:cs="Times New Roman"/>
                <w:sz w:val="24"/>
                <w:szCs w:val="24"/>
              </w:rPr>
              <w:t>Метод показа, импровизации, метод иллюстрированной наглядности, концентрический метод, метод поощрения.</w:t>
            </w:r>
          </w:p>
        </w:tc>
      </w:tr>
      <w:tr w:rsidR="0021793E" w:rsidTr="00EF10A8">
        <w:tc>
          <w:tcPr>
            <w:tcW w:w="3114" w:type="dxa"/>
          </w:tcPr>
          <w:p w:rsidR="0021793E" w:rsidRDefault="00EF10A8" w:rsidP="00534FA8">
            <w:pPr>
              <w:jc w:val="both"/>
              <w:rPr>
                <w:rFonts w:ascii="Times New Roman" w:hAnsi="Times New Roman" w:cs="Times New Roman"/>
                <w:sz w:val="24"/>
                <w:szCs w:val="24"/>
              </w:rPr>
            </w:pPr>
            <w:r>
              <w:rPr>
                <w:rFonts w:ascii="Times New Roman" w:hAnsi="Times New Roman" w:cs="Times New Roman"/>
                <w:sz w:val="24"/>
                <w:szCs w:val="24"/>
              </w:rPr>
              <w:t>Образовательные ресурсы</w:t>
            </w:r>
          </w:p>
        </w:tc>
        <w:tc>
          <w:tcPr>
            <w:tcW w:w="11446" w:type="dxa"/>
          </w:tcPr>
          <w:p w:rsidR="0021793E" w:rsidRDefault="00F4131A" w:rsidP="00534FA8">
            <w:pPr>
              <w:jc w:val="both"/>
              <w:rPr>
                <w:rFonts w:ascii="Times New Roman" w:hAnsi="Times New Roman" w:cs="Times New Roman"/>
                <w:sz w:val="24"/>
                <w:szCs w:val="24"/>
              </w:rPr>
            </w:pPr>
            <w:r>
              <w:rPr>
                <w:rFonts w:ascii="Times New Roman" w:hAnsi="Times New Roman" w:cs="Times New Roman"/>
                <w:sz w:val="24"/>
                <w:szCs w:val="24"/>
              </w:rPr>
              <w:t>Музыкальный центр, наглядная презентация,</w:t>
            </w:r>
            <w:r w:rsidR="001D660C">
              <w:rPr>
                <w:rFonts w:ascii="Times New Roman" w:hAnsi="Times New Roman" w:cs="Times New Roman"/>
                <w:sz w:val="24"/>
                <w:szCs w:val="24"/>
              </w:rPr>
              <w:t xml:space="preserve"> раздаточный материал,</w:t>
            </w:r>
            <w:r>
              <w:rPr>
                <w:rFonts w:ascii="Times New Roman" w:hAnsi="Times New Roman" w:cs="Times New Roman"/>
                <w:sz w:val="24"/>
                <w:szCs w:val="24"/>
              </w:rPr>
              <w:t xml:space="preserve"> ауди</w:t>
            </w:r>
            <w:r w:rsidR="00AD79E4">
              <w:rPr>
                <w:rFonts w:ascii="Times New Roman" w:hAnsi="Times New Roman" w:cs="Times New Roman"/>
                <w:sz w:val="24"/>
                <w:szCs w:val="24"/>
              </w:rPr>
              <w:t>о</w:t>
            </w:r>
            <w:r>
              <w:rPr>
                <w:rFonts w:ascii="Times New Roman" w:hAnsi="Times New Roman" w:cs="Times New Roman"/>
                <w:sz w:val="24"/>
                <w:szCs w:val="24"/>
              </w:rPr>
              <w:t xml:space="preserve">запись якутского танца. </w:t>
            </w:r>
          </w:p>
        </w:tc>
      </w:tr>
    </w:tbl>
    <w:p w:rsidR="005D18F2" w:rsidRDefault="005D18F2" w:rsidP="00EF10A8">
      <w:pPr>
        <w:ind w:firstLine="1134"/>
        <w:jc w:val="both"/>
        <w:rPr>
          <w:rFonts w:ascii="Times New Roman" w:hAnsi="Times New Roman" w:cs="Times New Roman"/>
          <w:sz w:val="24"/>
          <w:szCs w:val="24"/>
        </w:rPr>
      </w:pPr>
    </w:p>
    <w:p w:rsidR="00E20A09" w:rsidRDefault="00E20A09" w:rsidP="00EF10A8">
      <w:pPr>
        <w:ind w:firstLine="1134"/>
        <w:jc w:val="both"/>
        <w:rPr>
          <w:rFonts w:ascii="Times New Roman" w:hAnsi="Times New Roman" w:cs="Times New Roman"/>
          <w:sz w:val="24"/>
          <w:szCs w:val="24"/>
        </w:rPr>
      </w:pPr>
    </w:p>
    <w:p w:rsidR="00E20A09" w:rsidRPr="002721A8" w:rsidRDefault="00E20A09" w:rsidP="00EF10A8">
      <w:pPr>
        <w:ind w:firstLine="1134"/>
        <w:jc w:val="both"/>
        <w:rPr>
          <w:rFonts w:ascii="Times New Roman" w:hAnsi="Times New Roman" w:cs="Times New Roman"/>
          <w:sz w:val="24"/>
          <w:szCs w:val="24"/>
        </w:rPr>
      </w:pPr>
    </w:p>
    <w:p w:rsidR="00EF10A8" w:rsidRPr="00F34BC4" w:rsidRDefault="00EF10A8" w:rsidP="00F34BC4">
      <w:pPr>
        <w:pStyle w:val="a4"/>
        <w:numPr>
          <w:ilvl w:val="0"/>
          <w:numId w:val="3"/>
        </w:numPr>
        <w:jc w:val="center"/>
        <w:rPr>
          <w:rFonts w:ascii="Times New Roman" w:hAnsi="Times New Roman" w:cs="Times New Roman"/>
          <w:sz w:val="24"/>
          <w:szCs w:val="24"/>
        </w:rPr>
      </w:pPr>
      <w:r w:rsidRPr="00F34BC4">
        <w:rPr>
          <w:rFonts w:ascii="Times New Roman" w:hAnsi="Times New Roman" w:cs="Times New Roman"/>
          <w:sz w:val="24"/>
          <w:szCs w:val="24"/>
        </w:rPr>
        <w:t>Планируемые результаты</w:t>
      </w:r>
    </w:p>
    <w:tbl>
      <w:tblPr>
        <w:tblStyle w:val="a3"/>
        <w:tblW w:w="0" w:type="auto"/>
        <w:tblLook w:val="04A0"/>
      </w:tblPr>
      <w:tblGrid>
        <w:gridCol w:w="4853"/>
        <w:gridCol w:w="4853"/>
        <w:gridCol w:w="4854"/>
      </w:tblGrid>
      <w:tr w:rsidR="00EF10A8" w:rsidTr="00EF10A8">
        <w:tc>
          <w:tcPr>
            <w:tcW w:w="4853" w:type="dxa"/>
          </w:tcPr>
          <w:p w:rsidR="00EF10A8" w:rsidRPr="00EF7F81" w:rsidRDefault="00EF10A8" w:rsidP="00EF10A8">
            <w:pPr>
              <w:jc w:val="center"/>
              <w:rPr>
                <w:rFonts w:ascii="Times New Roman" w:hAnsi="Times New Roman" w:cs="Times New Roman"/>
                <w:b/>
                <w:sz w:val="24"/>
                <w:szCs w:val="24"/>
              </w:rPr>
            </w:pPr>
            <w:r w:rsidRPr="00EF7F81">
              <w:rPr>
                <w:rFonts w:ascii="Times New Roman" w:hAnsi="Times New Roman" w:cs="Times New Roman"/>
                <w:b/>
                <w:sz w:val="24"/>
                <w:szCs w:val="24"/>
              </w:rPr>
              <w:t xml:space="preserve">Личностные </w:t>
            </w:r>
          </w:p>
        </w:tc>
        <w:tc>
          <w:tcPr>
            <w:tcW w:w="4853" w:type="dxa"/>
          </w:tcPr>
          <w:p w:rsidR="00EF10A8" w:rsidRPr="00EF7F81" w:rsidRDefault="00EF10A8" w:rsidP="00EF10A8">
            <w:pPr>
              <w:jc w:val="center"/>
              <w:rPr>
                <w:rFonts w:ascii="Times New Roman" w:hAnsi="Times New Roman" w:cs="Times New Roman"/>
                <w:b/>
                <w:sz w:val="24"/>
                <w:szCs w:val="24"/>
              </w:rPr>
            </w:pPr>
            <w:r w:rsidRPr="00EF7F81">
              <w:rPr>
                <w:rFonts w:ascii="Times New Roman" w:hAnsi="Times New Roman" w:cs="Times New Roman"/>
                <w:b/>
                <w:sz w:val="24"/>
                <w:szCs w:val="24"/>
              </w:rPr>
              <w:t xml:space="preserve">Метапредметные </w:t>
            </w:r>
          </w:p>
        </w:tc>
        <w:tc>
          <w:tcPr>
            <w:tcW w:w="4854" w:type="dxa"/>
          </w:tcPr>
          <w:p w:rsidR="00EF10A8" w:rsidRPr="00EF7F81" w:rsidRDefault="00EF10A8" w:rsidP="00EF10A8">
            <w:pPr>
              <w:jc w:val="center"/>
              <w:rPr>
                <w:rFonts w:ascii="Times New Roman" w:hAnsi="Times New Roman" w:cs="Times New Roman"/>
                <w:b/>
                <w:sz w:val="24"/>
                <w:szCs w:val="24"/>
              </w:rPr>
            </w:pPr>
            <w:r w:rsidRPr="00EF7F81">
              <w:rPr>
                <w:rFonts w:ascii="Times New Roman" w:hAnsi="Times New Roman" w:cs="Times New Roman"/>
                <w:b/>
                <w:sz w:val="24"/>
                <w:szCs w:val="24"/>
              </w:rPr>
              <w:t xml:space="preserve">Предметные </w:t>
            </w:r>
          </w:p>
        </w:tc>
      </w:tr>
      <w:tr w:rsidR="00EF10A8" w:rsidTr="00EF10A8">
        <w:tc>
          <w:tcPr>
            <w:tcW w:w="4853" w:type="dxa"/>
          </w:tcPr>
          <w:p w:rsidR="00AD79E4" w:rsidRDefault="000542B1" w:rsidP="000542B1">
            <w:pPr>
              <w:jc w:val="both"/>
              <w:rPr>
                <w:rFonts w:ascii="Times New Roman" w:hAnsi="Times New Roman" w:cs="Times New Roman"/>
                <w:sz w:val="24"/>
              </w:rPr>
            </w:pPr>
            <w:r w:rsidRPr="000542B1">
              <w:rPr>
                <w:rFonts w:ascii="Times New Roman" w:hAnsi="Times New Roman" w:cs="Times New Roman"/>
                <w:sz w:val="24"/>
              </w:rPr>
              <w:t>-положительное отношение и интерес к творческой деятельности;</w:t>
            </w:r>
          </w:p>
          <w:p w:rsidR="000542B1" w:rsidRPr="000542B1" w:rsidRDefault="000542B1" w:rsidP="000542B1">
            <w:pPr>
              <w:jc w:val="both"/>
              <w:rPr>
                <w:rFonts w:ascii="Times New Roman" w:hAnsi="Times New Roman" w:cs="Times New Roman"/>
                <w:sz w:val="24"/>
              </w:rPr>
            </w:pPr>
            <w:r w:rsidRPr="000542B1">
              <w:rPr>
                <w:rFonts w:ascii="Times New Roman" w:hAnsi="Times New Roman" w:cs="Times New Roman"/>
                <w:sz w:val="24"/>
              </w:rPr>
              <w:t>-уважительное отношение к традициям, к природе своего родного края;</w:t>
            </w:r>
          </w:p>
          <w:p w:rsidR="00D96444" w:rsidRPr="000542B1" w:rsidRDefault="000542B1" w:rsidP="000542B1">
            <w:pPr>
              <w:jc w:val="both"/>
              <w:rPr>
                <w:rFonts w:ascii="Times New Roman" w:hAnsi="Times New Roman" w:cs="Times New Roman"/>
                <w:sz w:val="24"/>
              </w:rPr>
            </w:pPr>
            <w:r w:rsidRPr="000542B1">
              <w:rPr>
                <w:rFonts w:ascii="Times New Roman" w:hAnsi="Times New Roman" w:cs="Times New Roman"/>
                <w:sz w:val="24"/>
              </w:rPr>
              <w:t>-чувство прекрасного, способность к эстетической оценке окружающей среды обитания;</w:t>
            </w:r>
          </w:p>
          <w:p w:rsidR="00D96444" w:rsidRDefault="00D96444" w:rsidP="00D96444">
            <w:pPr>
              <w:shd w:val="clear" w:color="auto" w:fill="FFFFFF"/>
              <w:rPr>
                <w:rFonts w:ascii="Times New Roman" w:hAnsi="Times New Roman" w:cs="Times New Roman"/>
                <w:bCs/>
                <w:sz w:val="24"/>
              </w:rPr>
            </w:pPr>
            <w:r w:rsidRPr="00D96444">
              <w:rPr>
                <w:rFonts w:ascii="Times New Roman" w:hAnsi="Times New Roman" w:cs="Times New Roman"/>
                <w:sz w:val="24"/>
              </w:rPr>
              <w:t>-</w:t>
            </w:r>
            <w:r>
              <w:rPr>
                <w:rFonts w:ascii="Times New Roman" w:hAnsi="Times New Roman" w:cs="Times New Roman"/>
                <w:sz w:val="24"/>
              </w:rPr>
              <w:t>у</w:t>
            </w:r>
            <w:r w:rsidRPr="00D96444">
              <w:rPr>
                <w:rFonts w:ascii="Times New Roman" w:hAnsi="Times New Roman" w:cs="Times New Roman"/>
                <w:sz w:val="24"/>
              </w:rPr>
              <w:t>ме</w:t>
            </w:r>
            <w:r w:rsidR="000542B1">
              <w:rPr>
                <w:rFonts w:ascii="Times New Roman" w:hAnsi="Times New Roman" w:cs="Times New Roman"/>
                <w:sz w:val="24"/>
              </w:rPr>
              <w:t>ние</w:t>
            </w:r>
            <w:r w:rsidRPr="00D96444">
              <w:rPr>
                <w:rFonts w:ascii="Times New Roman" w:hAnsi="Times New Roman" w:cs="Times New Roman"/>
                <w:sz w:val="24"/>
              </w:rPr>
              <w:t xml:space="preserve"> проводить самооценку </w:t>
            </w:r>
            <w:r w:rsidRPr="00D96444">
              <w:rPr>
                <w:rFonts w:ascii="Times New Roman" w:hAnsi="Times New Roman" w:cs="Times New Roman"/>
                <w:bCs/>
                <w:sz w:val="24"/>
              </w:rPr>
              <w:t>на основе критерия успешности учебной деятельности</w:t>
            </w:r>
            <w:r>
              <w:rPr>
                <w:rFonts w:ascii="Times New Roman" w:hAnsi="Times New Roman" w:cs="Times New Roman"/>
                <w:bCs/>
                <w:sz w:val="24"/>
              </w:rPr>
              <w:t>;</w:t>
            </w:r>
          </w:p>
          <w:p w:rsidR="00D96444" w:rsidRPr="00D96444" w:rsidRDefault="00D96444" w:rsidP="00D96444">
            <w:pPr>
              <w:shd w:val="clear" w:color="auto" w:fill="FFFFFF"/>
              <w:rPr>
                <w:rFonts w:ascii="Times New Roman" w:hAnsi="Times New Roman" w:cs="Times New Roman"/>
                <w:sz w:val="24"/>
              </w:rPr>
            </w:pPr>
          </w:p>
          <w:p w:rsidR="00D96444" w:rsidRPr="00D96444" w:rsidRDefault="00D96444" w:rsidP="00D96444">
            <w:pPr>
              <w:rPr>
                <w:rFonts w:ascii="Times New Roman" w:hAnsi="Times New Roman" w:cs="Times New Roman"/>
                <w:sz w:val="24"/>
              </w:rPr>
            </w:pPr>
            <w:r w:rsidRPr="00D96444">
              <w:rPr>
                <w:rFonts w:ascii="Times New Roman" w:hAnsi="Times New Roman" w:cs="Times New Roman"/>
                <w:sz w:val="24"/>
              </w:rPr>
              <w:t xml:space="preserve"> </w:t>
            </w:r>
          </w:p>
          <w:p w:rsidR="00EF10A8" w:rsidRDefault="00EF10A8" w:rsidP="00D96444">
            <w:pPr>
              <w:jc w:val="both"/>
              <w:rPr>
                <w:rFonts w:ascii="Times New Roman" w:hAnsi="Times New Roman" w:cs="Times New Roman"/>
                <w:sz w:val="24"/>
                <w:szCs w:val="24"/>
              </w:rPr>
            </w:pPr>
          </w:p>
        </w:tc>
        <w:tc>
          <w:tcPr>
            <w:tcW w:w="4853" w:type="dxa"/>
          </w:tcPr>
          <w:p w:rsidR="00EF10A8" w:rsidRPr="005F65E0" w:rsidRDefault="005F65E0" w:rsidP="005F65E0">
            <w:pPr>
              <w:jc w:val="both"/>
              <w:rPr>
                <w:rFonts w:ascii="Times New Roman" w:hAnsi="Times New Roman" w:cs="Times New Roman"/>
                <w:b/>
                <w:i/>
                <w:sz w:val="24"/>
                <w:szCs w:val="24"/>
              </w:rPr>
            </w:pPr>
            <w:r w:rsidRPr="005F65E0">
              <w:rPr>
                <w:rFonts w:ascii="Times New Roman" w:hAnsi="Times New Roman" w:cs="Times New Roman"/>
                <w:b/>
                <w:i/>
                <w:sz w:val="24"/>
                <w:szCs w:val="24"/>
              </w:rPr>
              <w:t>Познавательный:</w:t>
            </w:r>
          </w:p>
          <w:p w:rsidR="005F65E0" w:rsidRDefault="005F65E0" w:rsidP="005F65E0">
            <w:pPr>
              <w:jc w:val="both"/>
              <w:rPr>
                <w:rFonts w:ascii="Times New Roman" w:hAnsi="Times New Roman" w:cs="Times New Roman"/>
                <w:sz w:val="24"/>
                <w:szCs w:val="24"/>
              </w:rPr>
            </w:pPr>
            <w:r>
              <w:rPr>
                <w:rFonts w:ascii="Times New Roman" w:hAnsi="Times New Roman" w:cs="Times New Roman"/>
                <w:sz w:val="24"/>
                <w:szCs w:val="24"/>
              </w:rPr>
              <w:t>-освоение способов решения проблем творческого и поискового характера;</w:t>
            </w:r>
          </w:p>
          <w:p w:rsidR="005F65E0" w:rsidRDefault="005F65E0" w:rsidP="005F65E0">
            <w:pPr>
              <w:jc w:val="both"/>
              <w:rPr>
                <w:rFonts w:ascii="Times New Roman" w:hAnsi="Times New Roman" w:cs="Times New Roman"/>
                <w:sz w:val="24"/>
                <w:szCs w:val="24"/>
              </w:rPr>
            </w:pPr>
            <w:r>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65EA4" w:rsidRPr="00065EA4" w:rsidRDefault="00065EA4" w:rsidP="005F65E0">
            <w:pPr>
              <w:jc w:val="both"/>
              <w:rPr>
                <w:rFonts w:ascii="Times New Roman" w:hAnsi="Times New Roman" w:cs="Times New Roman"/>
                <w:sz w:val="24"/>
                <w:szCs w:val="24"/>
              </w:rPr>
            </w:pPr>
            <w:r w:rsidRPr="00065EA4">
              <w:rPr>
                <w:rFonts w:ascii="Times New Roman" w:hAnsi="Times New Roman" w:cs="Times New Roman"/>
                <w:color w:val="000000"/>
                <w:sz w:val="24"/>
                <w:szCs w:val="24"/>
              </w:rPr>
              <w:t>-сравнивать средства художест</w:t>
            </w:r>
            <w:r w:rsidRPr="00065EA4">
              <w:rPr>
                <w:rFonts w:ascii="Times New Roman" w:hAnsi="Times New Roman" w:cs="Times New Roman"/>
                <w:color w:val="000000"/>
                <w:sz w:val="24"/>
                <w:szCs w:val="24"/>
              </w:rPr>
              <w:softHyphen/>
            </w:r>
            <w:r w:rsidRPr="00065EA4">
              <w:rPr>
                <w:rFonts w:ascii="Times New Roman" w:hAnsi="Times New Roman" w:cs="Times New Roman"/>
                <w:color w:val="000000"/>
                <w:spacing w:val="-1"/>
                <w:sz w:val="24"/>
                <w:szCs w:val="24"/>
              </w:rPr>
              <w:t>венной выразительности в танце и</w:t>
            </w:r>
            <w:r w:rsidRPr="00065EA4">
              <w:rPr>
                <w:rFonts w:ascii="Times New Roman" w:hAnsi="Times New Roman" w:cs="Times New Roman"/>
                <w:sz w:val="24"/>
                <w:szCs w:val="24"/>
              </w:rPr>
              <w:t xml:space="preserve"> </w:t>
            </w:r>
            <w:r w:rsidRPr="00065EA4">
              <w:rPr>
                <w:rFonts w:ascii="Times New Roman" w:hAnsi="Times New Roman" w:cs="Times New Roman"/>
                <w:color w:val="000000"/>
                <w:sz w:val="24"/>
                <w:szCs w:val="24"/>
              </w:rPr>
              <w:t>других видах искусства</w:t>
            </w:r>
            <w:r w:rsidR="00E20A09">
              <w:rPr>
                <w:rFonts w:ascii="Times New Roman" w:hAnsi="Times New Roman" w:cs="Times New Roman"/>
                <w:color w:val="000000"/>
                <w:sz w:val="24"/>
                <w:szCs w:val="24"/>
              </w:rPr>
              <w:t>.</w:t>
            </w:r>
          </w:p>
          <w:p w:rsidR="005F65E0" w:rsidRDefault="005F65E0" w:rsidP="005F65E0">
            <w:pPr>
              <w:jc w:val="both"/>
              <w:rPr>
                <w:rFonts w:ascii="Times New Roman" w:hAnsi="Times New Roman" w:cs="Times New Roman"/>
                <w:b/>
                <w:i/>
                <w:sz w:val="24"/>
                <w:szCs w:val="24"/>
              </w:rPr>
            </w:pPr>
            <w:r w:rsidRPr="005F65E0">
              <w:rPr>
                <w:rFonts w:ascii="Times New Roman" w:hAnsi="Times New Roman" w:cs="Times New Roman"/>
                <w:b/>
                <w:i/>
                <w:sz w:val="24"/>
                <w:szCs w:val="24"/>
              </w:rPr>
              <w:t>Коммуникативный:</w:t>
            </w:r>
          </w:p>
          <w:p w:rsidR="00065EA4" w:rsidRPr="00065EA4" w:rsidRDefault="00065EA4" w:rsidP="00065EA4">
            <w:pPr>
              <w:jc w:val="both"/>
              <w:rPr>
                <w:rFonts w:ascii="Times New Roman" w:hAnsi="Times New Roman" w:cs="Times New Roman"/>
                <w:sz w:val="24"/>
                <w:szCs w:val="24"/>
              </w:rPr>
            </w:pPr>
            <w:r w:rsidRPr="00065EA4">
              <w:rPr>
                <w:rFonts w:ascii="Times New Roman" w:hAnsi="Times New Roman" w:cs="Times New Roman"/>
                <w:sz w:val="24"/>
                <w:szCs w:val="24"/>
              </w:rPr>
              <w:t>- понимать значение танца и музыки в передаче настроения и мыслей человека, в общении между людьми;</w:t>
            </w:r>
          </w:p>
          <w:p w:rsidR="00D96444" w:rsidRPr="00D96444" w:rsidRDefault="00D96444" w:rsidP="00D96444">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7"/>
                <w:sz w:val="24"/>
              </w:rPr>
              <w:t>-проявлять инициативу, участвуя</w:t>
            </w:r>
            <w:r w:rsidRPr="00D96444">
              <w:rPr>
                <w:rFonts w:ascii="Times New Roman" w:hAnsi="Times New Roman" w:cs="Times New Roman"/>
                <w:sz w:val="24"/>
              </w:rPr>
              <w:t xml:space="preserve"> </w:t>
            </w:r>
            <w:r w:rsidRPr="00D96444">
              <w:rPr>
                <w:rFonts w:ascii="Times New Roman" w:hAnsi="Times New Roman" w:cs="Times New Roman"/>
                <w:iCs/>
                <w:color w:val="000000"/>
                <w:spacing w:val="-5"/>
                <w:sz w:val="24"/>
              </w:rPr>
              <w:t>в исполнении танца;</w:t>
            </w:r>
            <w:r w:rsidRPr="00D96444">
              <w:rPr>
                <w:rFonts w:ascii="Times New Roman" w:hAnsi="Times New Roman" w:cs="Times New Roman"/>
                <w:sz w:val="24"/>
              </w:rPr>
              <w:t xml:space="preserve"> </w:t>
            </w:r>
          </w:p>
          <w:p w:rsidR="00D96444" w:rsidRPr="00D96444" w:rsidRDefault="00D96444" w:rsidP="00D96444">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13"/>
                <w:sz w:val="24"/>
              </w:rPr>
              <w:t>-контролировать свои действия</w:t>
            </w:r>
            <w:r w:rsidRPr="00D96444">
              <w:rPr>
                <w:rFonts w:ascii="Times New Roman" w:hAnsi="Times New Roman" w:cs="Times New Roman"/>
                <w:sz w:val="24"/>
              </w:rPr>
              <w:t xml:space="preserve"> </w:t>
            </w:r>
            <w:r w:rsidRPr="00D96444">
              <w:rPr>
                <w:rFonts w:ascii="Times New Roman" w:hAnsi="Times New Roman" w:cs="Times New Roman"/>
                <w:iCs/>
                <w:color w:val="000000"/>
                <w:spacing w:val="3"/>
                <w:sz w:val="24"/>
              </w:rPr>
              <w:t>в коллективной работе и понимать</w:t>
            </w:r>
            <w:r w:rsidRPr="00D96444">
              <w:rPr>
                <w:rFonts w:ascii="Times New Roman" w:hAnsi="Times New Roman" w:cs="Times New Roman"/>
                <w:sz w:val="24"/>
              </w:rPr>
              <w:t xml:space="preserve"> </w:t>
            </w:r>
            <w:r w:rsidRPr="00D96444">
              <w:rPr>
                <w:rFonts w:ascii="Times New Roman" w:hAnsi="Times New Roman" w:cs="Times New Roman"/>
                <w:iCs/>
                <w:color w:val="000000"/>
                <w:spacing w:val="-7"/>
                <w:sz w:val="24"/>
              </w:rPr>
              <w:t>важность их правильного выполнения;</w:t>
            </w:r>
            <w:r w:rsidRPr="00D96444">
              <w:rPr>
                <w:rFonts w:ascii="Times New Roman" w:hAnsi="Times New Roman" w:cs="Times New Roman"/>
                <w:sz w:val="24"/>
              </w:rPr>
              <w:t xml:space="preserve"> </w:t>
            </w:r>
          </w:p>
          <w:p w:rsidR="00065EA4" w:rsidRPr="00E20A09" w:rsidRDefault="00D96444" w:rsidP="00E20A09">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3"/>
                <w:sz w:val="24"/>
              </w:rPr>
              <w:t>-стремиться к пониманию позиции</w:t>
            </w:r>
            <w:r w:rsidRPr="00D96444">
              <w:rPr>
                <w:rFonts w:ascii="Times New Roman" w:hAnsi="Times New Roman" w:cs="Times New Roman"/>
                <w:sz w:val="24"/>
              </w:rPr>
              <w:t xml:space="preserve"> </w:t>
            </w:r>
            <w:r w:rsidRPr="00D96444">
              <w:rPr>
                <w:rFonts w:ascii="Times New Roman" w:hAnsi="Times New Roman" w:cs="Times New Roman"/>
                <w:iCs/>
                <w:color w:val="000000"/>
                <w:spacing w:val="-6"/>
                <w:sz w:val="24"/>
              </w:rPr>
              <w:t>другого человека;</w:t>
            </w:r>
          </w:p>
          <w:p w:rsidR="00065EA4" w:rsidRPr="00065EA4" w:rsidRDefault="00065EA4" w:rsidP="00065EA4">
            <w:pPr>
              <w:jc w:val="both"/>
              <w:rPr>
                <w:rFonts w:ascii="Times New Roman" w:hAnsi="Times New Roman" w:cs="Times New Roman"/>
                <w:sz w:val="24"/>
                <w:szCs w:val="24"/>
              </w:rPr>
            </w:pPr>
            <w:r w:rsidRPr="00065EA4">
              <w:rPr>
                <w:rFonts w:ascii="Times New Roman" w:hAnsi="Times New Roman" w:cs="Times New Roman"/>
                <w:sz w:val="24"/>
                <w:szCs w:val="24"/>
              </w:rPr>
              <w:t>- стремиться к координации различных позиций в сотрудничестве;</w:t>
            </w:r>
          </w:p>
          <w:p w:rsidR="005F65E0" w:rsidRPr="00EF7F81" w:rsidRDefault="005F65E0" w:rsidP="005F65E0">
            <w:pPr>
              <w:jc w:val="both"/>
              <w:rPr>
                <w:rFonts w:ascii="Times New Roman" w:hAnsi="Times New Roman" w:cs="Times New Roman"/>
                <w:b/>
                <w:i/>
                <w:sz w:val="24"/>
                <w:szCs w:val="24"/>
              </w:rPr>
            </w:pPr>
            <w:r w:rsidRPr="00EF7F81">
              <w:rPr>
                <w:rFonts w:ascii="Times New Roman" w:hAnsi="Times New Roman" w:cs="Times New Roman"/>
                <w:b/>
                <w:i/>
                <w:sz w:val="24"/>
                <w:szCs w:val="24"/>
              </w:rPr>
              <w:t>Регулятивный:</w:t>
            </w:r>
          </w:p>
          <w:p w:rsidR="005F65E0" w:rsidRDefault="005F65E0" w:rsidP="005C3587">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w:t>
            </w:r>
            <w:r w:rsidR="00EF7F81">
              <w:rPr>
                <w:rFonts w:ascii="Times New Roman" w:hAnsi="Times New Roman" w:cs="Times New Roman"/>
                <w:sz w:val="24"/>
                <w:szCs w:val="24"/>
              </w:rPr>
              <w:t>и условиями её реализации, определять наиболее эффективные способы достижения результата</w:t>
            </w:r>
            <w:r w:rsidR="005C3587">
              <w:rPr>
                <w:rFonts w:ascii="Times New Roman" w:hAnsi="Times New Roman" w:cs="Times New Roman"/>
                <w:sz w:val="24"/>
                <w:szCs w:val="24"/>
              </w:rPr>
              <w:t>.</w:t>
            </w:r>
          </w:p>
        </w:tc>
        <w:tc>
          <w:tcPr>
            <w:tcW w:w="4854" w:type="dxa"/>
          </w:tcPr>
          <w:p w:rsidR="00EF10A8" w:rsidRDefault="00EF7F81" w:rsidP="00EF7F81">
            <w:pPr>
              <w:jc w:val="both"/>
              <w:rPr>
                <w:rFonts w:ascii="Times New Roman" w:hAnsi="Times New Roman" w:cs="Times New Roman"/>
                <w:sz w:val="24"/>
                <w:szCs w:val="24"/>
              </w:rPr>
            </w:pPr>
            <w:r>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развития основных физических качеств (силы, быстроты, выносливости, координации, гибкости);</w:t>
            </w:r>
          </w:p>
          <w:p w:rsidR="00EF7F81" w:rsidRDefault="00EF7F81" w:rsidP="00EF7F81">
            <w:pPr>
              <w:jc w:val="both"/>
              <w:rPr>
                <w:rFonts w:ascii="Times New Roman" w:hAnsi="Times New Roman" w:cs="Times New Roman"/>
                <w:sz w:val="24"/>
                <w:szCs w:val="24"/>
              </w:rPr>
            </w:pPr>
            <w:r>
              <w:rPr>
                <w:rFonts w:ascii="Times New Roman" w:hAnsi="Times New Roman" w:cs="Times New Roman"/>
                <w:sz w:val="24"/>
                <w:szCs w:val="24"/>
              </w:rPr>
              <w:t>-активизация мышления, развития творческого начала;</w:t>
            </w:r>
          </w:p>
          <w:p w:rsidR="00EF7F81" w:rsidRDefault="00EF7F81" w:rsidP="00EF7F81">
            <w:pPr>
              <w:jc w:val="both"/>
              <w:rPr>
                <w:rFonts w:ascii="Times New Roman" w:hAnsi="Times New Roman" w:cs="Times New Roman"/>
                <w:sz w:val="24"/>
                <w:szCs w:val="24"/>
              </w:rPr>
            </w:pPr>
            <w:r>
              <w:rPr>
                <w:rFonts w:ascii="Times New Roman" w:hAnsi="Times New Roman" w:cs="Times New Roman"/>
                <w:sz w:val="24"/>
                <w:szCs w:val="24"/>
              </w:rPr>
              <w:t>-</w:t>
            </w:r>
            <w:r w:rsidR="004B350E" w:rsidRPr="004B350E">
              <w:rPr>
                <w:rFonts w:ascii="Times New Roman" w:hAnsi="Times New Roman" w:cs="Times New Roman"/>
                <w:sz w:val="24"/>
                <w:szCs w:val="24"/>
              </w:rPr>
              <w:t>готовность применять полученные знания и приобретенный опыт творческой деятельности при</w:t>
            </w:r>
            <w:r w:rsidR="004B350E">
              <w:rPr>
                <w:rFonts w:ascii="Times New Roman" w:hAnsi="Times New Roman" w:cs="Times New Roman"/>
                <w:sz w:val="24"/>
                <w:szCs w:val="24"/>
              </w:rPr>
              <w:t xml:space="preserve"> </w:t>
            </w:r>
            <w:r w:rsidR="004B350E" w:rsidRPr="004B350E">
              <w:rPr>
                <w:rFonts w:ascii="Times New Roman" w:hAnsi="Times New Roman" w:cs="Times New Roman"/>
                <w:sz w:val="24"/>
                <w:szCs w:val="24"/>
              </w:rPr>
              <w:t>реализации различных проектов для организации содержательного культурного досуга во внеурочной и внешкольной деятельности</w:t>
            </w:r>
            <w:r w:rsidR="004B350E">
              <w:rPr>
                <w:rFonts w:ascii="Times New Roman" w:hAnsi="Times New Roman" w:cs="Times New Roman"/>
                <w:sz w:val="24"/>
                <w:szCs w:val="24"/>
              </w:rPr>
              <w:t>;</w:t>
            </w:r>
          </w:p>
          <w:p w:rsidR="004B350E" w:rsidRDefault="004B350E" w:rsidP="00EF7F81">
            <w:pPr>
              <w:jc w:val="both"/>
              <w:rPr>
                <w:rFonts w:ascii="Times New Roman" w:hAnsi="Times New Roman" w:cs="Times New Roman"/>
                <w:sz w:val="24"/>
                <w:szCs w:val="24"/>
              </w:rPr>
            </w:pPr>
          </w:p>
          <w:p w:rsidR="004B350E" w:rsidRDefault="004B350E" w:rsidP="00EF7F81">
            <w:pPr>
              <w:jc w:val="both"/>
              <w:rPr>
                <w:rFonts w:ascii="Times New Roman" w:hAnsi="Times New Roman" w:cs="Times New Roman"/>
                <w:sz w:val="24"/>
                <w:szCs w:val="24"/>
              </w:rPr>
            </w:pPr>
          </w:p>
        </w:tc>
      </w:tr>
    </w:tbl>
    <w:p w:rsidR="00EF10A8" w:rsidRDefault="00EF10A8" w:rsidP="00EF10A8">
      <w:pPr>
        <w:ind w:firstLine="1134"/>
        <w:jc w:val="center"/>
        <w:rPr>
          <w:rFonts w:ascii="Times New Roman" w:hAnsi="Times New Roman" w:cs="Times New Roman"/>
          <w:sz w:val="24"/>
          <w:szCs w:val="24"/>
        </w:rPr>
      </w:pPr>
    </w:p>
    <w:p w:rsidR="00E20A09" w:rsidRDefault="00E20A09" w:rsidP="00EF10A8">
      <w:pPr>
        <w:ind w:firstLine="1134"/>
        <w:jc w:val="center"/>
        <w:rPr>
          <w:rFonts w:ascii="Times New Roman" w:hAnsi="Times New Roman" w:cs="Times New Roman"/>
          <w:sz w:val="24"/>
          <w:szCs w:val="24"/>
        </w:rPr>
      </w:pPr>
    </w:p>
    <w:p w:rsidR="00051166" w:rsidRDefault="00051166" w:rsidP="00065EA4">
      <w:pPr>
        <w:ind w:firstLine="1134"/>
        <w:rPr>
          <w:rFonts w:ascii="Times New Roman" w:hAnsi="Times New Roman" w:cs="Times New Roman"/>
          <w:sz w:val="24"/>
          <w:szCs w:val="24"/>
        </w:rPr>
      </w:pPr>
    </w:p>
    <w:p w:rsidR="00065EA4" w:rsidRDefault="00065EA4" w:rsidP="00065EA4">
      <w:pPr>
        <w:ind w:firstLine="1134"/>
        <w:rPr>
          <w:rFonts w:ascii="Times New Roman" w:hAnsi="Times New Roman" w:cs="Times New Roman"/>
          <w:sz w:val="24"/>
          <w:szCs w:val="24"/>
        </w:rPr>
      </w:pPr>
      <w:r>
        <w:rPr>
          <w:rFonts w:ascii="Times New Roman" w:hAnsi="Times New Roman" w:cs="Times New Roman"/>
          <w:sz w:val="24"/>
          <w:szCs w:val="24"/>
        </w:rPr>
        <w:t xml:space="preserve">Ход </w:t>
      </w:r>
      <w:r w:rsidR="00E20A09">
        <w:rPr>
          <w:rFonts w:ascii="Times New Roman" w:hAnsi="Times New Roman" w:cs="Times New Roman"/>
          <w:sz w:val="24"/>
          <w:szCs w:val="24"/>
        </w:rPr>
        <w:t>занятия:</w:t>
      </w:r>
    </w:p>
    <w:tbl>
      <w:tblPr>
        <w:tblStyle w:val="a3"/>
        <w:tblW w:w="0" w:type="auto"/>
        <w:tblLook w:val="04A0"/>
      </w:tblPr>
      <w:tblGrid>
        <w:gridCol w:w="2402"/>
        <w:gridCol w:w="6949"/>
        <w:gridCol w:w="2268"/>
        <w:gridCol w:w="2941"/>
      </w:tblGrid>
      <w:tr w:rsidR="001E050C" w:rsidTr="00F4131A">
        <w:tc>
          <w:tcPr>
            <w:tcW w:w="2402" w:type="dxa"/>
          </w:tcPr>
          <w:p w:rsidR="00065EA4" w:rsidRPr="00F4131A" w:rsidRDefault="00065EA4" w:rsidP="00EF10A8">
            <w:pPr>
              <w:jc w:val="center"/>
              <w:rPr>
                <w:rFonts w:ascii="Times New Roman" w:hAnsi="Times New Roman" w:cs="Times New Roman"/>
                <w:b/>
                <w:sz w:val="24"/>
                <w:szCs w:val="24"/>
              </w:rPr>
            </w:pPr>
            <w:r w:rsidRPr="00F4131A">
              <w:rPr>
                <w:rFonts w:ascii="Times New Roman" w:hAnsi="Times New Roman" w:cs="Times New Roman"/>
                <w:b/>
                <w:sz w:val="24"/>
                <w:szCs w:val="24"/>
              </w:rPr>
              <w:t xml:space="preserve">Этапы </w:t>
            </w:r>
            <w:r w:rsidR="00E20A09">
              <w:rPr>
                <w:rFonts w:ascii="Times New Roman" w:hAnsi="Times New Roman" w:cs="Times New Roman"/>
                <w:b/>
                <w:sz w:val="24"/>
                <w:szCs w:val="24"/>
              </w:rPr>
              <w:t>занятия</w:t>
            </w:r>
          </w:p>
        </w:tc>
        <w:tc>
          <w:tcPr>
            <w:tcW w:w="6949" w:type="dxa"/>
          </w:tcPr>
          <w:p w:rsidR="00065EA4" w:rsidRPr="00F4131A" w:rsidRDefault="00065EA4" w:rsidP="00EF10A8">
            <w:pPr>
              <w:jc w:val="center"/>
              <w:rPr>
                <w:rFonts w:ascii="Times New Roman" w:hAnsi="Times New Roman" w:cs="Times New Roman"/>
                <w:b/>
                <w:sz w:val="24"/>
                <w:szCs w:val="24"/>
              </w:rPr>
            </w:pPr>
            <w:r w:rsidRPr="00F4131A">
              <w:rPr>
                <w:rFonts w:ascii="Times New Roman" w:hAnsi="Times New Roman" w:cs="Times New Roman"/>
                <w:b/>
                <w:sz w:val="24"/>
                <w:szCs w:val="24"/>
              </w:rPr>
              <w:t>Деятельность педагога</w:t>
            </w:r>
          </w:p>
        </w:tc>
        <w:tc>
          <w:tcPr>
            <w:tcW w:w="2268" w:type="dxa"/>
          </w:tcPr>
          <w:p w:rsidR="00065EA4" w:rsidRPr="00F4131A" w:rsidRDefault="00065EA4" w:rsidP="00EF10A8">
            <w:pPr>
              <w:jc w:val="center"/>
              <w:rPr>
                <w:rFonts w:ascii="Times New Roman" w:hAnsi="Times New Roman" w:cs="Times New Roman"/>
                <w:b/>
                <w:sz w:val="24"/>
                <w:szCs w:val="24"/>
              </w:rPr>
            </w:pPr>
            <w:r w:rsidRPr="00F4131A">
              <w:rPr>
                <w:rFonts w:ascii="Times New Roman" w:hAnsi="Times New Roman" w:cs="Times New Roman"/>
                <w:b/>
                <w:sz w:val="24"/>
                <w:szCs w:val="24"/>
              </w:rPr>
              <w:t xml:space="preserve">Деятельность учащихся </w:t>
            </w:r>
          </w:p>
        </w:tc>
        <w:tc>
          <w:tcPr>
            <w:tcW w:w="2941" w:type="dxa"/>
          </w:tcPr>
          <w:p w:rsidR="00065EA4" w:rsidRPr="00F4131A" w:rsidRDefault="00065EA4" w:rsidP="00EF10A8">
            <w:pPr>
              <w:jc w:val="center"/>
              <w:rPr>
                <w:rFonts w:ascii="Times New Roman" w:hAnsi="Times New Roman" w:cs="Times New Roman"/>
                <w:b/>
                <w:sz w:val="24"/>
                <w:szCs w:val="24"/>
              </w:rPr>
            </w:pPr>
            <w:r w:rsidRPr="00F4131A">
              <w:rPr>
                <w:rFonts w:ascii="Times New Roman" w:hAnsi="Times New Roman" w:cs="Times New Roman"/>
                <w:b/>
                <w:sz w:val="24"/>
                <w:szCs w:val="24"/>
              </w:rPr>
              <w:t>Формируемые УУД</w:t>
            </w:r>
          </w:p>
        </w:tc>
      </w:tr>
      <w:tr w:rsidR="001E050C" w:rsidTr="00F4131A">
        <w:tc>
          <w:tcPr>
            <w:tcW w:w="2402" w:type="dxa"/>
          </w:tcPr>
          <w:p w:rsidR="00065EA4" w:rsidRPr="00325D99" w:rsidRDefault="00A27C3A" w:rsidP="00325D99">
            <w:pPr>
              <w:pStyle w:val="a4"/>
              <w:numPr>
                <w:ilvl w:val="0"/>
                <w:numId w:val="5"/>
              </w:numPr>
              <w:ind w:left="306"/>
              <w:jc w:val="both"/>
              <w:rPr>
                <w:rFonts w:ascii="Times New Roman" w:hAnsi="Times New Roman" w:cs="Times New Roman"/>
                <w:sz w:val="24"/>
                <w:szCs w:val="24"/>
              </w:rPr>
            </w:pPr>
            <w:r w:rsidRPr="00325D99">
              <w:rPr>
                <w:rFonts w:ascii="Times New Roman" w:hAnsi="Times New Roman" w:cs="Times New Roman"/>
                <w:sz w:val="24"/>
                <w:szCs w:val="24"/>
              </w:rPr>
              <w:t xml:space="preserve">Организационный момент </w:t>
            </w:r>
            <w:r w:rsidR="00325D99" w:rsidRPr="00325D99">
              <w:rPr>
                <w:rFonts w:ascii="Times New Roman" w:hAnsi="Times New Roman" w:cs="Times New Roman"/>
                <w:sz w:val="24"/>
                <w:szCs w:val="24"/>
              </w:rPr>
              <w:t>(мотивация к учебной деятельности)</w:t>
            </w:r>
          </w:p>
        </w:tc>
        <w:tc>
          <w:tcPr>
            <w:tcW w:w="6949" w:type="dxa"/>
          </w:tcPr>
          <w:p w:rsidR="00061ABA" w:rsidRDefault="00061ABA" w:rsidP="008326C2">
            <w:pPr>
              <w:jc w:val="both"/>
              <w:rPr>
                <w:rFonts w:ascii="Times New Roman" w:hAnsi="Times New Roman" w:cs="Times New Roman"/>
                <w:sz w:val="24"/>
                <w:szCs w:val="24"/>
              </w:rPr>
            </w:pPr>
            <w:r w:rsidRPr="00061ABA">
              <w:rPr>
                <w:rFonts w:ascii="Times New Roman" w:hAnsi="Times New Roman" w:cs="Times New Roman"/>
                <w:sz w:val="24"/>
                <w:szCs w:val="24"/>
              </w:rPr>
              <w:t xml:space="preserve">Звучит </w:t>
            </w:r>
            <w:r w:rsidR="00A90F65">
              <w:rPr>
                <w:rFonts w:ascii="Times New Roman" w:hAnsi="Times New Roman" w:cs="Times New Roman"/>
                <w:sz w:val="24"/>
                <w:szCs w:val="24"/>
              </w:rPr>
              <w:t xml:space="preserve">народная </w:t>
            </w:r>
            <w:r w:rsidRPr="00061ABA">
              <w:rPr>
                <w:rFonts w:ascii="Times New Roman" w:hAnsi="Times New Roman" w:cs="Times New Roman"/>
                <w:sz w:val="24"/>
                <w:szCs w:val="24"/>
              </w:rPr>
              <w:t>музыка</w:t>
            </w:r>
            <w:r w:rsidR="00A90F65">
              <w:rPr>
                <w:rFonts w:ascii="Times New Roman" w:hAnsi="Times New Roman" w:cs="Times New Roman"/>
                <w:sz w:val="24"/>
                <w:szCs w:val="24"/>
              </w:rPr>
              <w:t xml:space="preserve"> якутского танца </w:t>
            </w:r>
            <w:r w:rsidRPr="00061ABA">
              <w:rPr>
                <w:rFonts w:ascii="Times New Roman" w:hAnsi="Times New Roman" w:cs="Times New Roman"/>
                <w:sz w:val="24"/>
                <w:szCs w:val="24"/>
              </w:rPr>
              <w:t xml:space="preserve">(музыка среднего темпа, с четким ритмом), дети танцевальным шагом заходят в </w:t>
            </w:r>
            <w:r w:rsidR="00A90F65">
              <w:rPr>
                <w:rFonts w:ascii="Times New Roman" w:hAnsi="Times New Roman" w:cs="Times New Roman"/>
                <w:sz w:val="24"/>
                <w:szCs w:val="24"/>
              </w:rPr>
              <w:t xml:space="preserve">танцевальный </w:t>
            </w:r>
            <w:r w:rsidRPr="00061ABA">
              <w:rPr>
                <w:rFonts w:ascii="Times New Roman" w:hAnsi="Times New Roman" w:cs="Times New Roman"/>
                <w:sz w:val="24"/>
                <w:szCs w:val="24"/>
              </w:rPr>
              <w:t>зал</w:t>
            </w:r>
            <w:r w:rsidR="00A90F65">
              <w:rPr>
                <w:rFonts w:ascii="Times New Roman" w:hAnsi="Times New Roman" w:cs="Times New Roman"/>
                <w:sz w:val="24"/>
                <w:szCs w:val="24"/>
              </w:rPr>
              <w:t xml:space="preserve">. </w:t>
            </w:r>
          </w:p>
          <w:p w:rsidR="00A90F65" w:rsidRDefault="00A90F65" w:rsidP="008326C2">
            <w:pPr>
              <w:jc w:val="both"/>
              <w:rPr>
                <w:rFonts w:ascii="Times New Roman" w:hAnsi="Times New Roman" w:cs="Times New Roman"/>
                <w:sz w:val="24"/>
                <w:szCs w:val="24"/>
              </w:rPr>
            </w:pPr>
            <w:r w:rsidRPr="00A90F65">
              <w:rPr>
                <w:rFonts w:ascii="Times New Roman" w:hAnsi="Times New Roman" w:cs="Times New Roman"/>
                <w:sz w:val="24"/>
                <w:szCs w:val="24"/>
              </w:rPr>
              <w:t xml:space="preserve">– Здравствуйте ребята, </w:t>
            </w:r>
            <w:r>
              <w:rPr>
                <w:rFonts w:ascii="Times New Roman" w:hAnsi="Times New Roman" w:cs="Times New Roman"/>
                <w:sz w:val="24"/>
                <w:szCs w:val="24"/>
              </w:rPr>
              <w:t xml:space="preserve">меня зовут Мария Владимировна, </w:t>
            </w:r>
            <w:r w:rsidRPr="00A90F65">
              <w:rPr>
                <w:rFonts w:ascii="Times New Roman" w:hAnsi="Times New Roman" w:cs="Times New Roman"/>
                <w:sz w:val="24"/>
                <w:szCs w:val="24"/>
              </w:rPr>
              <w:t xml:space="preserve">сегодня мы на занятии познакомимся с </w:t>
            </w:r>
            <w:r>
              <w:rPr>
                <w:rFonts w:ascii="Times New Roman" w:hAnsi="Times New Roman" w:cs="Times New Roman"/>
                <w:sz w:val="24"/>
                <w:szCs w:val="24"/>
              </w:rPr>
              <w:t xml:space="preserve">основными движениями якутского танца. </w:t>
            </w:r>
            <w:r w:rsidRPr="00A90F65">
              <w:rPr>
                <w:rFonts w:ascii="Times New Roman" w:hAnsi="Times New Roman" w:cs="Times New Roman"/>
                <w:sz w:val="24"/>
                <w:szCs w:val="24"/>
              </w:rPr>
              <w:t>Наш народ Саха имеет свои традиции и обычаи, свои самобытные песни и танцы. В своих танцах и песнях они раскрывают всю красоту нашей якутской природы, рассказывают о легендарных героях, и с помощью них, мы можем больше и глубже узнать о народе Сах</w:t>
            </w:r>
            <w:r>
              <w:rPr>
                <w:rFonts w:ascii="Times New Roman" w:hAnsi="Times New Roman" w:cs="Times New Roman"/>
                <w:sz w:val="24"/>
                <w:szCs w:val="24"/>
              </w:rPr>
              <w:t>а.</w:t>
            </w:r>
          </w:p>
          <w:p w:rsidR="00A90F65" w:rsidRDefault="00A90F65" w:rsidP="008326C2">
            <w:pPr>
              <w:jc w:val="both"/>
              <w:rPr>
                <w:rFonts w:ascii="Times New Roman" w:hAnsi="Times New Roman" w:cs="Times New Roman"/>
                <w:sz w:val="24"/>
                <w:szCs w:val="24"/>
              </w:rPr>
            </w:pPr>
            <w:r>
              <w:rPr>
                <w:rFonts w:ascii="Times New Roman" w:hAnsi="Times New Roman" w:cs="Times New Roman"/>
                <w:sz w:val="24"/>
                <w:szCs w:val="24"/>
              </w:rPr>
              <w:t xml:space="preserve">Каждое танцевальное занятие </w:t>
            </w:r>
            <w:r w:rsidR="000F0D45">
              <w:rPr>
                <w:rFonts w:ascii="Times New Roman" w:hAnsi="Times New Roman" w:cs="Times New Roman"/>
                <w:sz w:val="24"/>
                <w:szCs w:val="24"/>
              </w:rPr>
              <w:t>нач</w:t>
            </w:r>
            <w:r>
              <w:rPr>
                <w:rFonts w:ascii="Times New Roman" w:hAnsi="Times New Roman" w:cs="Times New Roman"/>
                <w:sz w:val="24"/>
                <w:szCs w:val="24"/>
              </w:rPr>
              <w:t>и</w:t>
            </w:r>
            <w:r w:rsidR="000F0D45">
              <w:rPr>
                <w:rFonts w:ascii="Times New Roman" w:hAnsi="Times New Roman" w:cs="Times New Roman"/>
                <w:sz w:val="24"/>
                <w:szCs w:val="24"/>
              </w:rPr>
              <w:t>н</w:t>
            </w:r>
            <w:r>
              <w:rPr>
                <w:rFonts w:ascii="Times New Roman" w:hAnsi="Times New Roman" w:cs="Times New Roman"/>
                <w:sz w:val="24"/>
                <w:szCs w:val="24"/>
              </w:rPr>
              <w:t>ается с поклона,</w:t>
            </w:r>
            <w:r w:rsidR="000F0D45">
              <w:rPr>
                <w:rFonts w:ascii="Times New Roman" w:hAnsi="Times New Roman" w:cs="Times New Roman"/>
                <w:sz w:val="24"/>
                <w:szCs w:val="24"/>
              </w:rPr>
              <w:t xml:space="preserve"> наши предки с древних времен поклонялись Богу огня, </w:t>
            </w:r>
            <w:r w:rsidR="000F0D45" w:rsidRPr="000F0D45">
              <w:rPr>
                <w:rFonts w:ascii="Times New Roman" w:hAnsi="Times New Roman" w:cs="Times New Roman"/>
                <w:sz w:val="24"/>
                <w:szCs w:val="24"/>
              </w:rPr>
              <w:t>солнцу и духам-покровителям,</w:t>
            </w:r>
            <w:r w:rsidR="000F0D45">
              <w:rPr>
                <w:rFonts w:ascii="Times New Roman" w:hAnsi="Times New Roman" w:cs="Times New Roman"/>
                <w:sz w:val="24"/>
                <w:szCs w:val="24"/>
              </w:rPr>
              <w:t xml:space="preserve"> </w:t>
            </w:r>
            <w:r w:rsidR="000F0D45" w:rsidRPr="000F0D45">
              <w:rPr>
                <w:rFonts w:ascii="Times New Roman" w:hAnsi="Times New Roman" w:cs="Times New Roman"/>
                <w:sz w:val="24"/>
                <w:szCs w:val="24"/>
              </w:rPr>
              <w:t>которых называют «Аар айыылар»</w:t>
            </w:r>
            <w:r w:rsidR="000F0D45">
              <w:rPr>
                <w:rFonts w:ascii="Times New Roman" w:hAnsi="Times New Roman" w:cs="Times New Roman"/>
                <w:sz w:val="24"/>
                <w:szCs w:val="24"/>
              </w:rPr>
              <w:t xml:space="preserve">, </w:t>
            </w:r>
            <w:r>
              <w:rPr>
                <w:rFonts w:ascii="Times New Roman" w:hAnsi="Times New Roman" w:cs="Times New Roman"/>
                <w:sz w:val="24"/>
                <w:szCs w:val="24"/>
              </w:rPr>
              <w:t>давайте выучим 3 основных поклон</w:t>
            </w:r>
            <w:r w:rsidR="00D9317E">
              <w:rPr>
                <w:rFonts w:ascii="Times New Roman" w:hAnsi="Times New Roman" w:cs="Times New Roman"/>
                <w:sz w:val="24"/>
                <w:szCs w:val="24"/>
              </w:rPr>
              <w:t>а</w:t>
            </w:r>
            <w:r w:rsidR="000F0D45">
              <w:rPr>
                <w:rFonts w:ascii="Times New Roman" w:hAnsi="Times New Roman" w:cs="Times New Roman"/>
                <w:sz w:val="24"/>
                <w:szCs w:val="24"/>
              </w:rPr>
              <w:t xml:space="preserve">. </w:t>
            </w:r>
          </w:p>
          <w:p w:rsidR="00065EA4" w:rsidRDefault="008326C2" w:rsidP="008326C2">
            <w:pPr>
              <w:jc w:val="both"/>
              <w:rPr>
                <w:rFonts w:ascii="Times New Roman" w:hAnsi="Times New Roman" w:cs="Times New Roman"/>
                <w:sz w:val="24"/>
                <w:szCs w:val="24"/>
              </w:rPr>
            </w:pPr>
            <w:r>
              <w:rPr>
                <w:rFonts w:ascii="Times New Roman" w:hAnsi="Times New Roman" w:cs="Times New Roman"/>
                <w:sz w:val="24"/>
                <w:szCs w:val="24"/>
              </w:rPr>
              <w:t xml:space="preserve">«Махтал сугуруйуу» (благодарственный поклон). </w:t>
            </w:r>
          </w:p>
          <w:p w:rsidR="0091117F" w:rsidRDefault="0091117F" w:rsidP="008326C2">
            <w:pPr>
              <w:jc w:val="both"/>
              <w:rPr>
                <w:rFonts w:ascii="Times New Roman" w:hAnsi="Times New Roman" w:cs="Times New Roman"/>
                <w:sz w:val="24"/>
                <w:szCs w:val="24"/>
              </w:rPr>
            </w:pPr>
            <w:r>
              <w:rPr>
                <w:rFonts w:ascii="Times New Roman" w:hAnsi="Times New Roman" w:cs="Times New Roman"/>
                <w:sz w:val="24"/>
                <w:szCs w:val="24"/>
              </w:rPr>
              <w:t>«Халлаанна сугуруйуу» (небесный поклон)</w:t>
            </w:r>
          </w:p>
          <w:p w:rsidR="000F0D45" w:rsidRDefault="0091117F" w:rsidP="008326C2">
            <w:pPr>
              <w:jc w:val="both"/>
              <w:rPr>
                <w:rFonts w:ascii="Times New Roman" w:hAnsi="Times New Roman" w:cs="Times New Roman"/>
                <w:sz w:val="24"/>
                <w:szCs w:val="24"/>
              </w:rPr>
            </w:pPr>
            <w:r>
              <w:rPr>
                <w:rFonts w:ascii="Times New Roman" w:hAnsi="Times New Roman" w:cs="Times New Roman"/>
                <w:sz w:val="24"/>
                <w:szCs w:val="24"/>
              </w:rPr>
              <w:t xml:space="preserve">«Уруйдааьын» (поклон </w:t>
            </w:r>
            <w:r w:rsidR="00AD79E4">
              <w:rPr>
                <w:rFonts w:ascii="Times New Roman" w:hAnsi="Times New Roman" w:cs="Times New Roman"/>
                <w:sz w:val="24"/>
                <w:szCs w:val="24"/>
              </w:rPr>
              <w:t>–</w:t>
            </w:r>
            <w:r>
              <w:rPr>
                <w:rFonts w:ascii="Times New Roman" w:hAnsi="Times New Roman" w:cs="Times New Roman"/>
                <w:sz w:val="24"/>
                <w:szCs w:val="24"/>
              </w:rPr>
              <w:t xml:space="preserve"> благословление)</w:t>
            </w:r>
            <w:r w:rsidR="000F0D45">
              <w:rPr>
                <w:rFonts w:ascii="Times New Roman" w:hAnsi="Times New Roman" w:cs="Times New Roman"/>
                <w:sz w:val="24"/>
                <w:szCs w:val="24"/>
              </w:rPr>
              <w:t>.</w:t>
            </w:r>
          </w:p>
        </w:tc>
        <w:tc>
          <w:tcPr>
            <w:tcW w:w="2268" w:type="dxa"/>
          </w:tcPr>
          <w:p w:rsidR="00E20A09" w:rsidRDefault="00A90F65" w:rsidP="00A90F65">
            <w:pPr>
              <w:jc w:val="both"/>
              <w:rPr>
                <w:rFonts w:ascii="Times New Roman" w:hAnsi="Times New Roman" w:cs="Times New Roman"/>
                <w:sz w:val="24"/>
                <w:szCs w:val="24"/>
              </w:rPr>
            </w:pPr>
            <w:r>
              <w:rPr>
                <w:rFonts w:ascii="Times New Roman" w:hAnsi="Times New Roman" w:cs="Times New Roman"/>
                <w:sz w:val="24"/>
                <w:szCs w:val="24"/>
              </w:rPr>
              <w:t>Д</w:t>
            </w:r>
            <w:r w:rsidRPr="00061ABA">
              <w:rPr>
                <w:rFonts w:ascii="Times New Roman" w:hAnsi="Times New Roman" w:cs="Times New Roman"/>
                <w:sz w:val="24"/>
                <w:szCs w:val="24"/>
              </w:rPr>
              <w:t xml:space="preserve">ети танцевальным шагом заходят в </w:t>
            </w:r>
            <w:r>
              <w:rPr>
                <w:rFonts w:ascii="Times New Roman" w:hAnsi="Times New Roman" w:cs="Times New Roman"/>
                <w:sz w:val="24"/>
                <w:szCs w:val="24"/>
              </w:rPr>
              <w:t xml:space="preserve">танцевальный </w:t>
            </w:r>
            <w:r w:rsidRPr="00061ABA">
              <w:rPr>
                <w:rFonts w:ascii="Times New Roman" w:hAnsi="Times New Roman" w:cs="Times New Roman"/>
                <w:sz w:val="24"/>
                <w:szCs w:val="24"/>
              </w:rPr>
              <w:t>зал</w:t>
            </w:r>
            <w:r>
              <w:rPr>
                <w:rFonts w:ascii="Times New Roman" w:hAnsi="Times New Roman" w:cs="Times New Roman"/>
                <w:sz w:val="24"/>
                <w:szCs w:val="24"/>
              </w:rPr>
              <w:t>. Встают в шахматн</w:t>
            </w:r>
            <w:r w:rsidR="0050646D">
              <w:rPr>
                <w:rFonts w:ascii="Times New Roman" w:hAnsi="Times New Roman" w:cs="Times New Roman"/>
                <w:sz w:val="24"/>
                <w:szCs w:val="24"/>
              </w:rPr>
              <w:t>ом</w:t>
            </w:r>
            <w:r>
              <w:rPr>
                <w:rFonts w:ascii="Times New Roman" w:hAnsi="Times New Roman" w:cs="Times New Roman"/>
                <w:sz w:val="24"/>
                <w:szCs w:val="24"/>
              </w:rPr>
              <w:t xml:space="preserve"> порядок</w:t>
            </w:r>
            <w:r w:rsidR="0050646D">
              <w:rPr>
                <w:rFonts w:ascii="Times New Roman" w:hAnsi="Times New Roman" w:cs="Times New Roman"/>
                <w:sz w:val="24"/>
                <w:szCs w:val="24"/>
              </w:rPr>
              <w:t>е</w:t>
            </w:r>
            <w:r>
              <w:rPr>
                <w:rFonts w:ascii="Times New Roman" w:hAnsi="Times New Roman" w:cs="Times New Roman"/>
                <w:sz w:val="24"/>
                <w:szCs w:val="24"/>
              </w:rPr>
              <w:t xml:space="preserve"> и слушают учителя.</w:t>
            </w:r>
          </w:p>
          <w:p w:rsidR="00065EA4" w:rsidRDefault="00A90F65" w:rsidP="00A90F65">
            <w:pPr>
              <w:jc w:val="both"/>
              <w:rPr>
                <w:rFonts w:ascii="Times New Roman" w:hAnsi="Times New Roman" w:cs="Times New Roman"/>
                <w:sz w:val="24"/>
                <w:szCs w:val="24"/>
              </w:rPr>
            </w:pPr>
            <w:r>
              <w:rPr>
                <w:rFonts w:ascii="Times New Roman" w:hAnsi="Times New Roman" w:cs="Times New Roman"/>
                <w:sz w:val="24"/>
                <w:szCs w:val="24"/>
              </w:rPr>
              <w:t xml:space="preserve">И.П. ноги 3-я позиция, руки в подготовительном положении. </w:t>
            </w:r>
          </w:p>
        </w:tc>
        <w:tc>
          <w:tcPr>
            <w:tcW w:w="2941" w:type="dxa"/>
          </w:tcPr>
          <w:p w:rsidR="00065EA4" w:rsidRPr="00AD79E4" w:rsidRDefault="00AD79E4" w:rsidP="00AD79E4">
            <w:pPr>
              <w:jc w:val="both"/>
              <w:rPr>
                <w:rFonts w:ascii="Times New Roman" w:hAnsi="Times New Roman" w:cs="Times New Roman"/>
                <w:b/>
                <w:sz w:val="24"/>
                <w:szCs w:val="24"/>
              </w:rPr>
            </w:pPr>
            <w:r w:rsidRPr="00AD79E4">
              <w:rPr>
                <w:rFonts w:ascii="Times New Roman" w:hAnsi="Times New Roman" w:cs="Times New Roman"/>
                <w:b/>
                <w:sz w:val="24"/>
                <w:szCs w:val="24"/>
              </w:rPr>
              <w:t>Личностные:</w:t>
            </w:r>
          </w:p>
          <w:p w:rsidR="00AD79E4" w:rsidRDefault="00AD79E4" w:rsidP="00AD79E4">
            <w:pPr>
              <w:jc w:val="both"/>
              <w:rPr>
                <w:rFonts w:ascii="Times New Roman" w:hAnsi="Times New Roman" w:cs="Times New Roman"/>
                <w:sz w:val="24"/>
              </w:rPr>
            </w:pPr>
            <w:r w:rsidRPr="000542B1">
              <w:rPr>
                <w:rFonts w:ascii="Times New Roman" w:hAnsi="Times New Roman" w:cs="Times New Roman"/>
                <w:sz w:val="24"/>
              </w:rPr>
              <w:t>-положительное отношение и интерес к творческой деятельности;</w:t>
            </w:r>
          </w:p>
          <w:p w:rsidR="00AD79E4" w:rsidRPr="00AD79E4" w:rsidRDefault="00AD79E4" w:rsidP="00AD79E4">
            <w:pPr>
              <w:jc w:val="both"/>
              <w:rPr>
                <w:rFonts w:ascii="Times New Roman" w:hAnsi="Times New Roman" w:cs="Times New Roman"/>
                <w:b/>
                <w:sz w:val="24"/>
                <w:szCs w:val="24"/>
              </w:rPr>
            </w:pPr>
            <w:r w:rsidRPr="00AD79E4">
              <w:rPr>
                <w:rFonts w:ascii="Times New Roman" w:hAnsi="Times New Roman" w:cs="Times New Roman"/>
                <w:b/>
                <w:sz w:val="24"/>
                <w:szCs w:val="24"/>
              </w:rPr>
              <w:t>Коммуникативный:</w:t>
            </w:r>
          </w:p>
          <w:p w:rsidR="00AD79E4" w:rsidRPr="00D96444" w:rsidRDefault="00AD79E4" w:rsidP="00AD79E4">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3"/>
                <w:sz w:val="24"/>
              </w:rPr>
              <w:t>-стремиться к пониманию позиции</w:t>
            </w:r>
            <w:r w:rsidRPr="00D96444">
              <w:rPr>
                <w:rFonts w:ascii="Times New Roman" w:hAnsi="Times New Roman" w:cs="Times New Roman"/>
                <w:sz w:val="24"/>
              </w:rPr>
              <w:t xml:space="preserve"> </w:t>
            </w:r>
            <w:r w:rsidRPr="00D96444">
              <w:rPr>
                <w:rFonts w:ascii="Times New Roman" w:hAnsi="Times New Roman" w:cs="Times New Roman"/>
                <w:iCs/>
                <w:color w:val="000000"/>
                <w:spacing w:val="-6"/>
                <w:sz w:val="24"/>
              </w:rPr>
              <w:t>другого человека;</w:t>
            </w:r>
          </w:p>
          <w:p w:rsidR="00AD79E4" w:rsidRPr="00D96444" w:rsidRDefault="00AD79E4" w:rsidP="00AD79E4">
            <w:pPr>
              <w:jc w:val="both"/>
              <w:rPr>
                <w:rFonts w:ascii="Times New Roman" w:hAnsi="Times New Roman" w:cs="Times New Roman"/>
                <w:bCs/>
                <w:sz w:val="24"/>
              </w:rPr>
            </w:pPr>
            <w:r w:rsidRPr="00D96444">
              <w:rPr>
                <w:rFonts w:ascii="Times New Roman" w:hAnsi="Times New Roman" w:cs="Times New Roman"/>
                <w:iCs/>
                <w:color w:val="000000"/>
                <w:spacing w:val="-1"/>
                <w:sz w:val="24"/>
              </w:rPr>
              <w:t>-</w:t>
            </w:r>
            <w:r w:rsidRPr="00D96444">
              <w:rPr>
                <w:rFonts w:ascii="Times New Roman" w:hAnsi="Times New Roman" w:cs="Times New Roman"/>
                <w:iCs/>
                <w:spacing w:val="-1"/>
                <w:sz w:val="24"/>
              </w:rPr>
              <w:t>понимать важность сотрудничества</w:t>
            </w:r>
            <w:r w:rsidRPr="00D96444">
              <w:rPr>
                <w:rFonts w:ascii="Times New Roman" w:hAnsi="Times New Roman" w:cs="Times New Roman"/>
                <w:sz w:val="24"/>
              </w:rPr>
              <w:t xml:space="preserve"> </w:t>
            </w:r>
            <w:r w:rsidRPr="00D96444">
              <w:rPr>
                <w:rFonts w:ascii="Times New Roman" w:hAnsi="Times New Roman" w:cs="Times New Roman"/>
                <w:iCs/>
                <w:spacing w:val="-5"/>
                <w:sz w:val="24"/>
              </w:rPr>
              <w:t>со сверстниками и взрослыми.</w:t>
            </w:r>
          </w:p>
          <w:p w:rsidR="00AD79E4" w:rsidRPr="00E87813" w:rsidRDefault="00E87813" w:rsidP="00AD79E4">
            <w:pPr>
              <w:jc w:val="both"/>
              <w:rPr>
                <w:rFonts w:ascii="Times New Roman" w:hAnsi="Times New Roman" w:cs="Times New Roman"/>
                <w:b/>
                <w:sz w:val="24"/>
                <w:szCs w:val="24"/>
              </w:rPr>
            </w:pPr>
            <w:r w:rsidRPr="00E87813">
              <w:rPr>
                <w:rFonts w:ascii="Times New Roman" w:hAnsi="Times New Roman" w:cs="Times New Roman"/>
                <w:b/>
                <w:sz w:val="24"/>
                <w:szCs w:val="24"/>
              </w:rPr>
              <w:t>Предметные:</w:t>
            </w:r>
          </w:p>
          <w:p w:rsidR="00E87813" w:rsidRDefault="00E87813" w:rsidP="00AD79E4">
            <w:pPr>
              <w:jc w:val="both"/>
              <w:rPr>
                <w:rFonts w:ascii="Times New Roman" w:hAnsi="Times New Roman" w:cs="Times New Roman"/>
                <w:sz w:val="24"/>
                <w:szCs w:val="24"/>
              </w:rPr>
            </w:pPr>
            <w:r w:rsidRPr="00E87813">
              <w:rPr>
                <w:rFonts w:ascii="Times New Roman" w:hAnsi="Times New Roman" w:cs="Times New Roman"/>
                <w:sz w:val="24"/>
                <w:szCs w:val="24"/>
              </w:rPr>
              <w:t>-активизация мышления, развития творческого начала;</w:t>
            </w:r>
          </w:p>
        </w:tc>
      </w:tr>
      <w:tr w:rsidR="00051166" w:rsidTr="00190FE1">
        <w:trPr>
          <w:trHeight w:val="699"/>
        </w:trPr>
        <w:tc>
          <w:tcPr>
            <w:tcW w:w="2402" w:type="dxa"/>
          </w:tcPr>
          <w:p w:rsidR="00051166" w:rsidRPr="00325D99" w:rsidRDefault="00051166" w:rsidP="00051166">
            <w:pPr>
              <w:pStyle w:val="a4"/>
              <w:numPr>
                <w:ilvl w:val="0"/>
                <w:numId w:val="5"/>
              </w:numPr>
              <w:ind w:left="447" w:hanging="426"/>
              <w:jc w:val="both"/>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6949" w:type="dxa"/>
          </w:tcPr>
          <w:p w:rsidR="00051166" w:rsidRDefault="005615EF" w:rsidP="00051166">
            <w:pPr>
              <w:jc w:val="both"/>
              <w:rPr>
                <w:rFonts w:ascii="Times New Roman" w:hAnsi="Times New Roman" w:cs="Times New Roman"/>
                <w:sz w:val="24"/>
                <w:szCs w:val="24"/>
              </w:rPr>
            </w:pPr>
            <w:r>
              <w:rPr>
                <w:rFonts w:ascii="Times New Roman" w:hAnsi="Times New Roman" w:cs="Times New Roman"/>
                <w:sz w:val="24"/>
                <w:szCs w:val="24"/>
              </w:rPr>
              <w:t>-</w:t>
            </w:r>
            <w:r w:rsidR="00051166">
              <w:rPr>
                <w:rFonts w:ascii="Times New Roman" w:hAnsi="Times New Roman" w:cs="Times New Roman"/>
                <w:sz w:val="24"/>
                <w:szCs w:val="24"/>
              </w:rPr>
              <w:t>С начала нам нужно хорошо размин</w:t>
            </w:r>
            <w:r w:rsidR="00E20A09">
              <w:rPr>
                <w:rFonts w:ascii="Times New Roman" w:hAnsi="Times New Roman" w:cs="Times New Roman"/>
                <w:sz w:val="24"/>
                <w:szCs w:val="24"/>
              </w:rPr>
              <w:t>у</w:t>
            </w:r>
            <w:r w:rsidR="00051166">
              <w:rPr>
                <w:rFonts w:ascii="Times New Roman" w:hAnsi="Times New Roman" w:cs="Times New Roman"/>
                <w:sz w:val="24"/>
                <w:szCs w:val="24"/>
              </w:rPr>
              <w:t>ться,</w:t>
            </w:r>
            <w:r w:rsidR="00E87813">
              <w:rPr>
                <w:rFonts w:ascii="Times New Roman" w:hAnsi="Times New Roman" w:cs="Times New Roman"/>
                <w:sz w:val="24"/>
                <w:szCs w:val="24"/>
              </w:rPr>
              <w:t xml:space="preserve"> </w:t>
            </w:r>
            <w:r w:rsidR="00051166">
              <w:rPr>
                <w:rFonts w:ascii="Times New Roman" w:hAnsi="Times New Roman" w:cs="Times New Roman"/>
                <w:sz w:val="24"/>
                <w:szCs w:val="24"/>
              </w:rPr>
              <w:t>все дружно сделаем разминку,</w:t>
            </w:r>
            <w:r w:rsidR="00051166" w:rsidRPr="000F0D45">
              <w:rPr>
                <w:rFonts w:ascii="Times New Roman" w:hAnsi="Times New Roman" w:cs="Times New Roman"/>
                <w:sz w:val="24"/>
                <w:szCs w:val="24"/>
              </w:rPr>
              <w:t xml:space="preserve"> (наклоны головы вправо-влево, поворот головы, круговые движения головой, разминка плеч, наклоны корпуса вправо-влево, вперед-назад, марш на месте, прыжки, бег с захлестом, бег с коленями вперед, переход на марш, марш по 4 по точкам).</w:t>
            </w:r>
          </w:p>
          <w:p w:rsidR="002B7972" w:rsidRPr="004F1DC5" w:rsidRDefault="002B7972" w:rsidP="002B7972">
            <w:pPr>
              <w:jc w:val="both"/>
              <w:rPr>
                <w:rFonts w:ascii="Times New Roman" w:hAnsi="Times New Roman" w:cs="Times New Roman"/>
              </w:rPr>
            </w:pPr>
            <w:r w:rsidRPr="004F1DC5">
              <w:rPr>
                <w:rFonts w:ascii="Times New Roman" w:hAnsi="Times New Roman" w:cs="Times New Roman"/>
              </w:rPr>
              <w:t xml:space="preserve">Эмоциональный настрой на восприятие, готовность к занятию. Разогрев мышечного аппарата. </w:t>
            </w:r>
          </w:p>
          <w:p w:rsidR="00CB6519" w:rsidRPr="00CB6519" w:rsidRDefault="00CB6519" w:rsidP="00CB6519">
            <w:pPr>
              <w:jc w:val="both"/>
              <w:rPr>
                <w:rFonts w:ascii="Times New Roman" w:hAnsi="Times New Roman" w:cs="Times New Roman"/>
                <w:sz w:val="24"/>
                <w:szCs w:val="24"/>
              </w:rPr>
            </w:pPr>
            <w:r>
              <w:rPr>
                <w:rFonts w:ascii="Times New Roman" w:hAnsi="Times New Roman" w:cs="Times New Roman"/>
                <w:sz w:val="24"/>
                <w:szCs w:val="24"/>
              </w:rPr>
              <w:t xml:space="preserve">- </w:t>
            </w:r>
            <w:r w:rsidRPr="00CB6519">
              <w:rPr>
                <w:rFonts w:ascii="Times New Roman" w:hAnsi="Times New Roman" w:cs="Times New Roman"/>
                <w:sz w:val="24"/>
                <w:szCs w:val="24"/>
              </w:rPr>
              <w:t>У каждого из коренных народов Севера мы встречаем древнюю мифологию, насыщенную поэтической образностью, символами и иносказаниями, танцевальную культуру, народную песню, музыкальную культуру.</w:t>
            </w:r>
          </w:p>
          <w:p w:rsidR="00CB6519" w:rsidRPr="00CB6519" w:rsidRDefault="00CB6519" w:rsidP="00CB6519">
            <w:pPr>
              <w:jc w:val="both"/>
              <w:rPr>
                <w:rFonts w:ascii="Times New Roman" w:hAnsi="Times New Roman" w:cs="Times New Roman"/>
                <w:sz w:val="24"/>
                <w:szCs w:val="24"/>
              </w:rPr>
            </w:pPr>
            <w:r w:rsidRPr="00CB6519">
              <w:rPr>
                <w:rFonts w:ascii="Times New Roman" w:hAnsi="Times New Roman" w:cs="Times New Roman"/>
                <w:sz w:val="24"/>
                <w:szCs w:val="24"/>
              </w:rPr>
              <w:t>Танцевальная культура</w:t>
            </w:r>
            <w:r w:rsidR="001D660C">
              <w:rPr>
                <w:rFonts w:ascii="Times New Roman" w:hAnsi="Times New Roman" w:cs="Times New Roman"/>
                <w:sz w:val="24"/>
                <w:szCs w:val="24"/>
              </w:rPr>
              <w:t xml:space="preserve"> </w:t>
            </w:r>
            <w:r w:rsidRPr="00CB6519">
              <w:rPr>
                <w:rFonts w:ascii="Times New Roman" w:hAnsi="Times New Roman" w:cs="Times New Roman"/>
                <w:sz w:val="24"/>
                <w:szCs w:val="24"/>
              </w:rPr>
              <w:t xml:space="preserve">– это неотъемлемая часть духовной культуры народов, населяющих нашу необъятную Якутию. Она  </w:t>
            </w:r>
            <w:r w:rsidRPr="00CB6519">
              <w:rPr>
                <w:rFonts w:ascii="Times New Roman" w:hAnsi="Times New Roman" w:cs="Times New Roman"/>
                <w:sz w:val="24"/>
                <w:szCs w:val="24"/>
              </w:rPr>
              <w:lastRenderedPageBreak/>
              <w:t>имеет глубокие древние истоки, являет собой духовное наследие с широко выраженной этнической окраской и со специфическими выразительными средствами.</w:t>
            </w:r>
          </w:p>
          <w:p w:rsidR="00CB6519" w:rsidRPr="00CB6519" w:rsidRDefault="001D660C" w:rsidP="00CB6519">
            <w:pPr>
              <w:jc w:val="both"/>
              <w:rPr>
                <w:rFonts w:ascii="Times New Roman" w:hAnsi="Times New Roman" w:cs="Times New Roman"/>
                <w:sz w:val="24"/>
                <w:szCs w:val="24"/>
              </w:rPr>
            </w:pPr>
            <w:r>
              <w:rPr>
                <w:rFonts w:ascii="Times New Roman" w:hAnsi="Times New Roman" w:cs="Times New Roman"/>
                <w:sz w:val="24"/>
                <w:szCs w:val="24"/>
              </w:rPr>
              <w:t xml:space="preserve">- </w:t>
            </w:r>
            <w:r w:rsidR="00CB6519" w:rsidRPr="00CB6519">
              <w:rPr>
                <w:rFonts w:ascii="Times New Roman" w:hAnsi="Times New Roman" w:cs="Times New Roman"/>
                <w:sz w:val="24"/>
                <w:szCs w:val="24"/>
              </w:rPr>
              <w:t xml:space="preserve">Якутский танец издревле занимал и занимает значительное место в системе традиционной культуры якутов. Танец и танцевальные элементы являются составной частью якутских обрядов, концентрирующих в своих формах традиции народа. </w:t>
            </w:r>
          </w:p>
          <w:p w:rsidR="002B7972" w:rsidRDefault="00CB6519" w:rsidP="00CB6519">
            <w:pPr>
              <w:jc w:val="both"/>
              <w:rPr>
                <w:rFonts w:ascii="Times New Roman" w:hAnsi="Times New Roman" w:cs="Times New Roman"/>
                <w:sz w:val="24"/>
                <w:szCs w:val="24"/>
              </w:rPr>
            </w:pPr>
            <w:r w:rsidRPr="00CB6519">
              <w:rPr>
                <w:rFonts w:ascii="Times New Roman" w:hAnsi="Times New Roman" w:cs="Times New Roman"/>
                <w:sz w:val="24"/>
                <w:szCs w:val="24"/>
              </w:rPr>
              <w:t>Танцевальное искусство народов Якутии составляет обширный пласт их культуры, духовной жизни.</w:t>
            </w:r>
          </w:p>
          <w:p w:rsidR="001D660C" w:rsidRPr="00051166" w:rsidRDefault="001D660C" w:rsidP="005F788D">
            <w:pPr>
              <w:jc w:val="both"/>
              <w:rPr>
                <w:rFonts w:ascii="Times New Roman" w:hAnsi="Times New Roman" w:cs="Times New Roman"/>
                <w:sz w:val="24"/>
                <w:szCs w:val="24"/>
              </w:rPr>
            </w:pPr>
            <w:r>
              <w:rPr>
                <w:rFonts w:ascii="Times New Roman" w:hAnsi="Times New Roman" w:cs="Times New Roman"/>
                <w:sz w:val="24"/>
                <w:szCs w:val="24"/>
              </w:rPr>
              <w:t xml:space="preserve">- </w:t>
            </w:r>
            <w:r w:rsidR="005F788D">
              <w:rPr>
                <w:rFonts w:ascii="Times New Roman" w:hAnsi="Times New Roman" w:cs="Times New Roman"/>
                <w:sz w:val="24"/>
                <w:szCs w:val="24"/>
              </w:rPr>
              <w:t>С</w:t>
            </w:r>
            <w:r>
              <w:rPr>
                <w:rFonts w:ascii="Times New Roman" w:hAnsi="Times New Roman" w:cs="Times New Roman"/>
                <w:sz w:val="24"/>
                <w:szCs w:val="24"/>
              </w:rPr>
              <w:t>ледуя</w:t>
            </w:r>
            <w:r w:rsidR="005F788D">
              <w:rPr>
                <w:rFonts w:ascii="Times New Roman" w:hAnsi="Times New Roman" w:cs="Times New Roman"/>
                <w:sz w:val="24"/>
                <w:szCs w:val="24"/>
              </w:rPr>
              <w:t xml:space="preserve"> из этого,</w:t>
            </w:r>
            <w:r>
              <w:rPr>
                <w:rFonts w:ascii="Times New Roman" w:hAnsi="Times New Roman" w:cs="Times New Roman"/>
                <w:sz w:val="24"/>
                <w:szCs w:val="24"/>
              </w:rPr>
              <w:t xml:space="preserve"> мы сейчас приступим к изучению основных движений якутского танца.</w:t>
            </w:r>
          </w:p>
        </w:tc>
        <w:tc>
          <w:tcPr>
            <w:tcW w:w="2268" w:type="dxa"/>
          </w:tcPr>
          <w:p w:rsidR="00051166" w:rsidRDefault="002B7972" w:rsidP="006279D5">
            <w:pPr>
              <w:jc w:val="both"/>
              <w:rPr>
                <w:rFonts w:ascii="Times New Roman" w:hAnsi="Times New Roman" w:cs="Times New Roman"/>
                <w:sz w:val="24"/>
                <w:szCs w:val="24"/>
              </w:rPr>
            </w:pPr>
            <w:r>
              <w:rPr>
                <w:rFonts w:ascii="Times New Roman" w:hAnsi="Times New Roman" w:cs="Times New Roman"/>
                <w:sz w:val="24"/>
                <w:szCs w:val="24"/>
              </w:rPr>
              <w:lastRenderedPageBreak/>
              <w:t>Хорошо разогревают мышечный аппарат</w:t>
            </w:r>
          </w:p>
        </w:tc>
        <w:tc>
          <w:tcPr>
            <w:tcW w:w="2941" w:type="dxa"/>
          </w:tcPr>
          <w:p w:rsidR="00190FE1" w:rsidRDefault="00190FE1" w:rsidP="00E87813">
            <w:pPr>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190FE1" w:rsidRPr="00190FE1" w:rsidRDefault="00190FE1" w:rsidP="00E87813">
            <w:pPr>
              <w:jc w:val="both"/>
              <w:rPr>
                <w:rFonts w:ascii="Times New Roman" w:hAnsi="Times New Roman" w:cs="Times New Roman"/>
                <w:sz w:val="24"/>
              </w:rPr>
            </w:pPr>
            <w:r w:rsidRPr="000542B1">
              <w:rPr>
                <w:rFonts w:ascii="Times New Roman" w:hAnsi="Times New Roman" w:cs="Times New Roman"/>
                <w:sz w:val="24"/>
              </w:rPr>
              <w:t>-уважительное отношение к традициям, к природе своего родного края;</w:t>
            </w:r>
          </w:p>
          <w:p w:rsidR="00051166" w:rsidRPr="00E87813" w:rsidRDefault="00E87813" w:rsidP="00E87813">
            <w:pPr>
              <w:jc w:val="both"/>
              <w:rPr>
                <w:rFonts w:ascii="Times New Roman" w:hAnsi="Times New Roman" w:cs="Times New Roman"/>
                <w:b/>
                <w:sz w:val="24"/>
                <w:szCs w:val="24"/>
              </w:rPr>
            </w:pPr>
            <w:r w:rsidRPr="00E87813">
              <w:rPr>
                <w:rFonts w:ascii="Times New Roman" w:hAnsi="Times New Roman" w:cs="Times New Roman"/>
                <w:b/>
                <w:sz w:val="24"/>
                <w:szCs w:val="24"/>
              </w:rPr>
              <w:t>Предметные:</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xml:space="preserve">-формирование навыка систематического наблюдения за своим физическим состоянием, величиной физических нагрузок, развития основных физических качеств (силы, быстроты, </w:t>
            </w:r>
            <w:r w:rsidRPr="00E87813">
              <w:rPr>
                <w:rFonts w:ascii="Times New Roman" w:hAnsi="Times New Roman" w:cs="Times New Roman"/>
                <w:sz w:val="24"/>
                <w:szCs w:val="24"/>
              </w:rPr>
              <w:lastRenderedPageBreak/>
              <w:t>выносливости, координации, гибкости);</w:t>
            </w:r>
          </w:p>
          <w:p w:rsid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-активизация мышления, развития творческого начала;</w:t>
            </w:r>
          </w:p>
        </w:tc>
      </w:tr>
      <w:tr w:rsidR="001E050C" w:rsidTr="00F4131A">
        <w:tc>
          <w:tcPr>
            <w:tcW w:w="2402" w:type="dxa"/>
          </w:tcPr>
          <w:p w:rsidR="00065EA4" w:rsidRPr="001E050C" w:rsidRDefault="001E050C" w:rsidP="001E050C">
            <w:pPr>
              <w:pStyle w:val="a4"/>
              <w:numPr>
                <w:ilvl w:val="0"/>
                <w:numId w:val="5"/>
              </w:numPr>
              <w:ind w:left="164"/>
              <w:jc w:val="center"/>
              <w:rPr>
                <w:rFonts w:ascii="Times New Roman" w:hAnsi="Times New Roman" w:cs="Times New Roman"/>
                <w:sz w:val="24"/>
                <w:szCs w:val="24"/>
              </w:rPr>
            </w:pPr>
            <w:r>
              <w:rPr>
                <w:rFonts w:ascii="Times New Roman" w:hAnsi="Times New Roman" w:cs="Times New Roman"/>
                <w:sz w:val="24"/>
                <w:szCs w:val="24"/>
              </w:rPr>
              <w:lastRenderedPageBreak/>
              <w:t>Основная часть</w:t>
            </w:r>
          </w:p>
        </w:tc>
        <w:tc>
          <w:tcPr>
            <w:tcW w:w="6949" w:type="dxa"/>
          </w:tcPr>
          <w:p w:rsidR="001D660C" w:rsidRDefault="001D660C" w:rsidP="00F34BC4">
            <w:pPr>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И так, я вас познакомлю с самыми распространенными и  главны</w:t>
            </w:r>
            <w:r w:rsidR="00580CFB">
              <w:rPr>
                <w:rFonts w:ascii="Times New Roman" w:hAnsi="Times New Roman" w:cs="Times New Roman"/>
                <w:sz w:val="24"/>
                <w:szCs w:val="24"/>
              </w:rPr>
              <w:t>ми</w:t>
            </w:r>
            <w:r>
              <w:rPr>
                <w:rFonts w:ascii="Times New Roman" w:hAnsi="Times New Roman" w:cs="Times New Roman"/>
                <w:sz w:val="24"/>
                <w:szCs w:val="24"/>
              </w:rPr>
              <w:t xml:space="preserve"> движени</w:t>
            </w:r>
            <w:r w:rsidR="00580CFB">
              <w:rPr>
                <w:rFonts w:ascii="Times New Roman" w:hAnsi="Times New Roman" w:cs="Times New Roman"/>
                <w:sz w:val="24"/>
                <w:szCs w:val="24"/>
              </w:rPr>
              <w:t>ями</w:t>
            </w:r>
            <w:r>
              <w:rPr>
                <w:rFonts w:ascii="Times New Roman" w:hAnsi="Times New Roman" w:cs="Times New Roman"/>
                <w:sz w:val="24"/>
                <w:szCs w:val="24"/>
              </w:rPr>
              <w:t xml:space="preserve"> нашего танца:</w:t>
            </w:r>
          </w:p>
          <w:p w:rsidR="00065EA4" w:rsidRDefault="00F34BC4" w:rsidP="00F34BC4">
            <w:pPr>
              <w:jc w:val="both"/>
              <w:rPr>
                <w:rFonts w:ascii="Times New Roman" w:hAnsi="Times New Roman" w:cs="Times New Roman"/>
                <w:sz w:val="24"/>
                <w:szCs w:val="24"/>
              </w:rPr>
            </w:pPr>
            <w:r w:rsidRPr="00A27C3A">
              <w:rPr>
                <w:rFonts w:ascii="Times New Roman" w:hAnsi="Times New Roman" w:cs="Times New Roman"/>
                <w:b/>
                <w:sz w:val="24"/>
                <w:szCs w:val="24"/>
              </w:rPr>
              <w:t>Движение 1. «Дьиэрэнкэй»</w:t>
            </w:r>
            <w:r>
              <w:rPr>
                <w:rFonts w:ascii="Times New Roman" w:hAnsi="Times New Roman" w:cs="Times New Roman"/>
                <w:sz w:val="24"/>
                <w:szCs w:val="24"/>
              </w:rPr>
              <w:t xml:space="preserve"> (поочередные подскоки с одной ноги на другую). Движение </w:t>
            </w:r>
            <w:r w:rsidR="008F516E">
              <w:rPr>
                <w:rFonts w:ascii="Times New Roman" w:hAnsi="Times New Roman" w:cs="Times New Roman"/>
                <w:sz w:val="24"/>
                <w:szCs w:val="24"/>
              </w:rPr>
              <w:t>исполняется легко, непринужденно. И.П. ног – 6-я позиция. Из-за такта приподнять правую ногу. На счет «раз»</w:t>
            </w:r>
            <w:r w:rsidR="002126FB">
              <w:rPr>
                <w:rFonts w:ascii="Times New Roman" w:hAnsi="Times New Roman" w:cs="Times New Roman"/>
                <w:sz w:val="24"/>
                <w:szCs w:val="24"/>
              </w:rPr>
              <w:t>,</w:t>
            </w:r>
            <w:r w:rsidR="008F516E">
              <w:rPr>
                <w:rFonts w:ascii="Times New Roman" w:hAnsi="Times New Roman" w:cs="Times New Roman"/>
                <w:sz w:val="24"/>
                <w:szCs w:val="24"/>
              </w:rPr>
              <w:t xml:space="preserve"> наступая на полупальцы правой  ног</w:t>
            </w:r>
            <w:r w:rsidR="005615EF">
              <w:rPr>
                <w:rFonts w:ascii="Times New Roman" w:hAnsi="Times New Roman" w:cs="Times New Roman"/>
                <w:sz w:val="24"/>
                <w:szCs w:val="24"/>
              </w:rPr>
              <w:t>и</w:t>
            </w:r>
            <w:r w:rsidR="008F516E">
              <w:rPr>
                <w:rFonts w:ascii="Times New Roman" w:hAnsi="Times New Roman" w:cs="Times New Roman"/>
                <w:sz w:val="24"/>
                <w:szCs w:val="24"/>
              </w:rPr>
              <w:t xml:space="preserve"> легко подскочить на ней</w:t>
            </w:r>
            <w:r w:rsidR="002126FB">
              <w:rPr>
                <w:rFonts w:ascii="Times New Roman" w:hAnsi="Times New Roman" w:cs="Times New Roman"/>
                <w:sz w:val="24"/>
                <w:szCs w:val="24"/>
              </w:rPr>
              <w:t>,</w:t>
            </w:r>
            <w:r w:rsidR="008F516E">
              <w:rPr>
                <w:rFonts w:ascii="Times New Roman" w:hAnsi="Times New Roman" w:cs="Times New Roman"/>
                <w:sz w:val="24"/>
                <w:szCs w:val="24"/>
              </w:rPr>
              <w:t xml:space="preserve"> чуть проскальзывая вперед. Одновременно левую согнутую в колене ногу приподнять у щиколотки правой ноги. Насчет «и» наступая на полупальцы левой ноги легко подскочить на ней, проскальзывая вперед. Одновременно правую ногу, согнутую в колене приподнять у щиколотки правой ноги. На счет «два, и» повторить то же самое, что было  </w:t>
            </w:r>
            <w:r w:rsidR="00E30608">
              <w:rPr>
                <w:rFonts w:ascii="Times New Roman" w:hAnsi="Times New Roman" w:cs="Times New Roman"/>
                <w:sz w:val="24"/>
                <w:szCs w:val="24"/>
              </w:rPr>
              <w:t xml:space="preserve">исполнено </w:t>
            </w:r>
            <w:r w:rsidR="008F516E">
              <w:rPr>
                <w:rFonts w:ascii="Times New Roman" w:hAnsi="Times New Roman" w:cs="Times New Roman"/>
                <w:sz w:val="24"/>
                <w:szCs w:val="24"/>
              </w:rPr>
              <w:t>на счет «раз, и».</w:t>
            </w:r>
          </w:p>
          <w:p w:rsidR="008F516E" w:rsidRDefault="008F516E" w:rsidP="00F34BC4">
            <w:pPr>
              <w:jc w:val="both"/>
              <w:rPr>
                <w:rFonts w:ascii="Times New Roman" w:hAnsi="Times New Roman" w:cs="Times New Roman"/>
                <w:sz w:val="24"/>
                <w:szCs w:val="24"/>
              </w:rPr>
            </w:pPr>
            <w:r w:rsidRPr="00A27C3A">
              <w:rPr>
                <w:rFonts w:ascii="Times New Roman" w:hAnsi="Times New Roman" w:cs="Times New Roman"/>
                <w:b/>
                <w:sz w:val="24"/>
                <w:szCs w:val="24"/>
              </w:rPr>
              <w:t xml:space="preserve">Движение 2. «Атах тэпсиитэ» </w:t>
            </w:r>
            <w:r>
              <w:rPr>
                <w:rFonts w:ascii="Times New Roman" w:hAnsi="Times New Roman" w:cs="Times New Roman"/>
                <w:sz w:val="24"/>
                <w:szCs w:val="24"/>
              </w:rPr>
              <w:t xml:space="preserve">(удары стопой о стопу партнера). Движение исполняется </w:t>
            </w:r>
            <w:r w:rsidR="00E30608">
              <w:rPr>
                <w:rFonts w:ascii="Times New Roman" w:hAnsi="Times New Roman" w:cs="Times New Roman"/>
                <w:sz w:val="24"/>
                <w:szCs w:val="24"/>
              </w:rPr>
              <w:t>в основном в паре, исполняется пружинисто, мягко. Удары стоп четкие, и ритмические. Имеет игровой характер. Исполнители стоят друг против друга и берутся за руки или кладут на плечи друг друга. И.П.-6-я позиция. Оба сле</w:t>
            </w:r>
            <w:r w:rsidR="00DE5E9C">
              <w:rPr>
                <w:rFonts w:ascii="Times New Roman" w:hAnsi="Times New Roman" w:cs="Times New Roman"/>
                <w:sz w:val="24"/>
                <w:szCs w:val="24"/>
              </w:rPr>
              <w:t>г</w:t>
            </w:r>
            <w:r w:rsidR="00E30608">
              <w:rPr>
                <w:rFonts w:ascii="Times New Roman" w:hAnsi="Times New Roman" w:cs="Times New Roman"/>
                <w:sz w:val="24"/>
                <w:szCs w:val="24"/>
              </w:rPr>
              <w:t>ка приседают на обеих ногах. На счет «раз» с небольшого подскока присесть на правой ноге, левую ногу скользя по полу и не отрывая её от пола вытягиваешь вперед и внутренней стороной стопы ударяешь о внутреннюю сторону стопы партнера. На счет «и»</w:t>
            </w:r>
            <w:r w:rsidR="002126FB">
              <w:rPr>
                <w:rFonts w:ascii="Times New Roman" w:hAnsi="Times New Roman" w:cs="Times New Roman"/>
                <w:sz w:val="24"/>
                <w:szCs w:val="24"/>
              </w:rPr>
              <w:t xml:space="preserve"> сохраняя положение легко под</w:t>
            </w:r>
            <w:r w:rsidR="002F2253">
              <w:rPr>
                <w:rFonts w:ascii="Times New Roman" w:hAnsi="Times New Roman" w:cs="Times New Roman"/>
                <w:sz w:val="24"/>
                <w:szCs w:val="24"/>
              </w:rPr>
              <w:t>скочить на правой ноге. На счет «два, и» повторять то же.</w:t>
            </w:r>
          </w:p>
          <w:p w:rsidR="002F2253" w:rsidRDefault="002F2253" w:rsidP="00F34BC4">
            <w:pPr>
              <w:jc w:val="both"/>
              <w:rPr>
                <w:rFonts w:ascii="Times New Roman" w:hAnsi="Times New Roman" w:cs="Times New Roman"/>
                <w:sz w:val="24"/>
                <w:szCs w:val="24"/>
              </w:rPr>
            </w:pPr>
            <w:r w:rsidRPr="00A27C3A">
              <w:rPr>
                <w:rFonts w:ascii="Times New Roman" w:hAnsi="Times New Roman" w:cs="Times New Roman"/>
                <w:b/>
                <w:sz w:val="24"/>
                <w:szCs w:val="24"/>
              </w:rPr>
              <w:t>Движение 3. «Чохчоохой»</w:t>
            </w:r>
            <w:r>
              <w:rPr>
                <w:rFonts w:ascii="Times New Roman" w:hAnsi="Times New Roman" w:cs="Times New Roman"/>
                <w:sz w:val="24"/>
                <w:szCs w:val="24"/>
              </w:rPr>
              <w:t xml:space="preserve"> (подскоки на глубоком приседании). И.П. ног 6 позиция. На счет «раз» с небольшого прыжка </w:t>
            </w:r>
            <w:r>
              <w:rPr>
                <w:rFonts w:ascii="Times New Roman" w:hAnsi="Times New Roman" w:cs="Times New Roman"/>
                <w:sz w:val="24"/>
                <w:szCs w:val="24"/>
              </w:rPr>
              <w:lastRenderedPageBreak/>
              <w:t>опуститься в глубокое приседание на низкие полупальцы обеих ног. Ноги могут быть слегка раскрыты в коленях. Обе руки кладете на бедра, локти направлены вперед. На счет «и» подскочить и снова опуститься на низкие полупальцы. Итак</w:t>
            </w:r>
            <w:r w:rsidR="00A27C3A">
              <w:rPr>
                <w:rFonts w:ascii="Times New Roman" w:hAnsi="Times New Roman" w:cs="Times New Roman"/>
                <w:sz w:val="24"/>
                <w:szCs w:val="24"/>
              </w:rPr>
              <w:t>,</w:t>
            </w:r>
            <w:r>
              <w:rPr>
                <w:rFonts w:ascii="Times New Roman" w:hAnsi="Times New Roman" w:cs="Times New Roman"/>
                <w:sz w:val="24"/>
                <w:szCs w:val="24"/>
              </w:rPr>
              <w:t xml:space="preserve"> повторить в продолжении счета. Подпрыгивания исполняется пружин</w:t>
            </w:r>
            <w:r w:rsidR="00A27C3A">
              <w:rPr>
                <w:rFonts w:ascii="Times New Roman" w:hAnsi="Times New Roman" w:cs="Times New Roman"/>
                <w:sz w:val="24"/>
                <w:szCs w:val="24"/>
              </w:rPr>
              <w:t xml:space="preserve">исто, отскакивать от пола как мячик.  Корпус прямой, голову держать прямо. </w:t>
            </w:r>
          </w:p>
          <w:p w:rsidR="00A27C3A" w:rsidRDefault="00A27C3A" w:rsidP="00F34BC4">
            <w:pPr>
              <w:jc w:val="both"/>
              <w:rPr>
                <w:rFonts w:ascii="Times New Roman" w:hAnsi="Times New Roman" w:cs="Times New Roman"/>
                <w:sz w:val="24"/>
                <w:szCs w:val="24"/>
              </w:rPr>
            </w:pPr>
            <w:r w:rsidRPr="00A27C3A">
              <w:rPr>
                <w:rFonts w:ascii="Times New Roman" w:hAnsi="Times New Roman" w:cs="Times New Roman"/>
                <w:b/>
                <w:sz w:val="24"/>
                <w:szCs w:val="24"/>
              </w:rPr>
              <w:t>Движение 4. «Дэгэрэн»</w:t>
            </w:r>
            <w:r>
              <w:rPr>
                <w:rFonts w:ascii="Times New Roman" w:hAnsi="Times New Roman" w:cs="Times New Roman"/>
                <w:sz w:val="24"/>
                <w:szCs w:val="24"/>
              </w:rPr>
              <w:t xml:space="preserve"> (энергичные поднимания на полупальцы одной ноги). </w:t>
            </w:r>
            <w:r w:rsidR="005616CF">
              <w:rPr>
                <w:rFonts w:ascii="Times New Roman" w:hAnsi="Times New Roman" w:cs="Times New Roman"/>
                <w:sz w:val="24"/>
                <w:szCs w:val="24"/>
              </w:rPr>
              <w:t xml:space="preserve">На счет «раз» энергично подняться на высокие полупальцы левой ноги, колено правой ноги поднять до уровня пояса. Корпус собран. На счет «и» переступить на полную стопу правой ноги, левая нога слегка приподнимается до щиколотки правой ноги. Поднимания на полупальцы исполнить энергично, но тоже время </w:t>
            </w:r>
            <w:r w:rsidR="001D2FC5">
              <w:rPr>
                <w:rFonts w:ascii="Times New Roman" w:hAnsi="Times New Roman" w:cs="Times New Roman"/>
                <w:sz w:val="24"/>
                <w:szCs w:val="24"/>
              </w:rPr>
              <w:t xml:space="preserve">легко и не грубо, а изящно. Движение характерно для танца «Узор», в постановке С.А. Зверева. </w:t>
            </w:r>
          </w:p>
          <w:p w:rsidR="001D2FC5" w:rsidRDefault="001D2FC5" w:rsidP="00F34BC4">
            <w:pPr>
              <w:jc w:val="both"/>
              <w:rPr>
                <w:rFonts w:ascii="Times New Roman" w:hAnsi="Times New Roman" w:cs="Times New Roman"/>
                <w:sz w:val="24"/>
                <w:szCs w:val="24"/>
              </w:rPr>
            </w:pPr>
            <w:r w:rsidRPr="007A1AD0">
              <w:rPr>
                <w:rFonts w:ascii="Times New Roman" w:hAnsi="Times New Roman" w:cs="Times New Roman"/>
                <w:b/>
                <w:sz w:val="24"/>
                <w:szCs w:val="24"/>
              </w:rPr>
              <w:t>Движение 5. «Дьэргэлгэн»</w:t>
            </w:r>
            <w:r>
              <w:rPr>
                <w:rFonts w:ascii="Times New Roman" w:hAnsi="Times New Roman" w:cs="Times New Roman"/>
                <w:sz w:val="24"/>
                <w:szCs w:val="24"/>
              </w:rPr>
              <w:t xml:space="preserve"> (прыжки в паре с подниманием колен). И.П. ноги 6-я позиция. Девушка и юноша стоят друг против друга. Соединенные в кистях руки опускают вниз. Из-за такта девушка приседает на левой ноге, правую чуть приподнимает. Юноша приседает на правой ноге, левую ногу чуть приподнимает. На счет «раз» девушка прыгнув вверх опускается на правую ногу тут же высоко поднимает колено левой ноги. Одновременно юноша прыгнув вверх опускается на левую ногу, тут же высоко поднимает колено правой ноги. </w:t>
            </w:r>
            <w:r w:rsidR="007A1AD0">
              <w:rPr>
                <w:rFonts w:ascii="Times New Roman" w:hAnsi="Times New Roman" w:cs="Times New Roman"/>
                <w:sz w:val="24"/>
                <w:szCs w:val="24"/>
              </w:rPr>
              <w:t xml:space="preserve">На счет «и» оба исполняют то же самое, только прыгают на другие ноги, поднимают противоположные руки вверх. </w:t>
            </w:r>
          </w:p>
          <w:p w:rsidR="007A1AD0" w:rsidRDefault="007A1AD0" w:rsidP="00F34BC4">
            <w:pPr>
              <w:jc w:val="both"/>
              <w:rPr>
                <w:rFonts w:ascii="Times New Roman" w:hAnsi="Times New Roman" w:cs="Times New Roman"/>
                <w:sz w:val="24"/>
                <w:szCs w:val="24"/>
              </w:rPr>
            </w:pPr>
            <w:r w:rsidRPr="007A1AD0">
              <w:rPr>
                <w:rFonts w:ascii="Times New Roman" w:hAnsi="Times New Roman" w:cs="Times New Roman"/>
                <w:b/>
                <w:sz w:val="24"/>
                <w:szCs w:val="24"/>
              </w:rPr>
              <w:t>Движение 6. «Уллунах охсуута»</w:t>
            </w:r>
            <w:r>
              <w:rPr>
                <w:rFonts w:ascii="Times New Roman" w:hAnsi="Times New Roman" w:cs="Times New Roman"/>
                <w:sz w:val="24"/>
                <w:szCs w:val="24"/>
              </w:rPr>
              <w:t xml:space="preserve"> (удары стопой об пол). И.П. ноги 6-я позиция. На счет «раз» с небольшого прыжка упасть на правую ногу слегка на нее приседая, левую стопу поднимаете до щиколотки правой ноги. На счет «и» сделать удар всей стопой </w:t>
            </w:r>
            <w:r w:rsidR="00BB583C">
              <w:rPr>
                <w:rFonts w:ascii="Times New Roman" w:hAnsi="Times New Roman" w:cs="Times New Roman"/>
                <w:sz w:val="24"/>
                <w:szCs w:val="24"/>
              </w:rPr>
              <w:t xml:space="preserve">левой ногой об пол, вытягивая ее перед собой. На правой ноге приседание сохраняется. На счет «два, и» повторять то же самое, что и на счет «раз, и», только с другой ноги. Удары стопой необходимо исполнять легко, не утрируя, ритмично, но ощутимо. </w:t>
            </w:r>
            <w:r>
              <w:rPr>
                <w:rFonts w:ascii="Times New Roman" w:hAnsi="Times New Roman" w:cs="Times New Roman"/>
                <w:sz w:val="24"/>
                <w:szCs w:val="24"/>
              </w:rPr>
              <w:t xml:space="preserve"> </w:t>
            </w:r>
          </w:p>
          <w:p w:rsidR="006279D5" w:rsidRDefault="00BB583C" w:rsidP="00F34BC4">
            <w:pPr>
              <w:jc w:val="both"/>
              <w:rPr>
                <w:rFonts w:ascii="Times New Roman" w:hAnsi="Times New Roman" w:cs="Times New Roman"/>
                <w:sz w:val="24"/>
                <w:szCs w:val="24"/>
              </w:rPr>
            </w:pPr>
            <w:r w:rsidRPr="008326C2">
              <w:rPr>
                <w:rFonts w:ascii="Times New Roman" w:hAnsi="Times New Roman" w:cs="Times New Roman"/>
                <w:b/>
                <w:sz w:val="24"/>
                <w:szCs w:val="24"/>
              </w:rPr>
              <w:t xml:space="preserve">Движение 7. «Кириэстии хаамыы» </w:t>
            </w:r>
            <w:r w:rsidRPr="008326C2">
              <w:rPr>
                <w:rFonts w:ascii="Times New Roman" w:hAnsi="Times New Roman" w:cs="Times New Roman"/>
                <w:sz w:val="24"/>
                <w:szCs w:val="24"/>
              </w:rPr>
              <w:t>(</w:t>
            </w:r>
            <w:r>
              <w:rPr>
                <w:rFonts w:ascii="Times New Roman" w:hAnsi="Times New Roman" w:cs="Times New Roman"/>
                <w:sz w:val="24"/>
                <w:szCs w:val="24"/>
              </w:rPr>
              <w:t xml:space="preserve">шаг накрест). </w:t>
            </w:r>
            <w:r w:rsidR="00B953F0">
              <w:rPr>
                <w:rFonts w:ascii="Times New Roman" w:hAnsi="Times New Roman" w:cs="Times New Roman"/>
                <w:sz w:val="24"/>
                <w:szCs w:val="24"/>
              </w:rPr>
              <w:t xml:space="preserve">На счет «раз» </w:t>
            </w:r>
            <w:r w:rsidR="008326C2">
              <w:rPr>
                <w:rFonts w:ascii="Times New Roman" w:hAnsi="Times New Roman" w:cs="Times New Roman"/>
                <w:sz w:val="24"/>
                <w:szCs w:val="24"/>
              </w:rPr>
              <w:t xml:space="preserve">сделать широкий шаг левой ногой влево на всю ступню, </w:t>
            </w:r>
            <w:r w:rsidR="008326C2">
              <w:rPr>
                <w:rFonts w:ascii="Times New Roman" w:hAnsi="Times New Roman" w:cs="Times New Roman"/>
                <w:sz w:val="24"/>
                <w:szCs w:val="24"/>
              </w:rPr>
              <w:lastRenderedPageBreak/>
              <w:t>передавая на неё тяжесть корпуса. Стопа правой ноги приподнимается с пола. На «два» правую ногу со свободной стопой подтянуть к левой ноге, скользя подушечкой по полу. Правая нога подводится к пятке левой ноги. На счет «три» сделать правой ногой шаг назад влево, поставить правую ногу сзади левой «накрест», левую ногу отделить от пола. На счет «четыре» левую ногу подтянуть к щиколотке правой ноги в свободном положении. Это основное движение традиционного танца Осуохай.</w:t>
            </w:r>
          </w:p>
          <w:p w:rsidR="008326C2" w:rsidRDefault="00C4537D" w:rsidP="00051166">
            <w:pPr>
              <w:jc w:val="both"/>
              <w:rPr>
                <w:rFonts w:ascii="Times New Roman" w:hAnsi="Times New Roman" w:cs="Times New Roman"/>
                <w:sz w:val="24"/>
                <w:szCs w:val="24"/>
              </w:rPr>
            </w:pPr>
            <w:r w:rsidRPr="00B61FF0">
              <w:rPr>
                <w:rFonts w:ascii="Times New Roman" w:hAnsi="Times New Roman" w:cs="Times New Roman"/>
                <w:b/>
                <w:sz w:val="24"/>
                <w:szCs w:val="24"/>
              </w:rPr>
              <w:t xml:space="preserve">Движение 8. «Туос иьит </w:t>
            </w:r>
            <w:r w:rsidR="00B61FF0" w:rsidRPr="00B61FF0">
              <w:rPr>
                <w:rFonts w:ascii="Times New Roman" w:hAnsi="Times New Roman" w:cs="Times New Roman"/>
                <w:b/>
                <w:sz w:val="24"/>
                <w:szCs w:val="24"/>
              </w:rPr>
              <w:t>ойуута</w:t>
            </w:r>
            <w:r w:rsidRPr="00B61FF0">
              <w:rPr>
                <w:rFonts w:ascii="Times New Roman" w:hAnsi="Times New Roman" w:cs="Times New Roman"/>
                <w:b/>
                <w:sz w:val="24"/>
                <w:szCs w:val="24"/>
              </w:rPr>
              <w:t>»</w:t>
            </w:r>
            <w:r w:rsidR="00B61FF0">
              <w:rPr>
                <w:rFonts w:ascii="Times New Roman" w:hAnsi="Times New Roman" w:cs="Times New Roman"/>
                <w:sz w:val="24"/>
                <w:szCs w:val="24"/>
              </w:rPr>
              <w:t xml:space="preserve"> (узор берестяной посуды). И.П. ноги 6-я позиция. Девушка и юноша стоят лицом друг к другу. На счет «раз» девушка энергично приподнимается на полупальцы правой ноги, одновременно левую ногу со свободной стопой поднимает до колена правой ноги. Юноша в то же время энергично поднимается на высокие полупальцы левой ноги, правую ногу со свободной ногой поднимает до колена левой ноги. </w:t>
            </w:r>
            <w:r w:rsidR="00E70F4E">
              <w:rPr>
                <w:rFonts w:ascii="Times New Roman" w:hAnsi="Times New Roman" w:cs="Times New Roman"/>
                <w:sz w:val="24"/>
                <w:szCs w:val="24"/>
              </w:rPr>
              <w:t xml:space="preserve">Весь корпус собран. На счет «и» девушка передает тяжесть корпуса на левую ногу, правая нога отрывается от пола. Юноша передает тяжесть корпуса на правую ногу, левую ногу поднимает от пола. На счет «два, и» повторяют то же самое. </w:t>
            </w:r>
          </w:p>
        </w:tc>
        <w:tc>
          <w:tcPr>
            <w:tcW w:w="2268" w:type="dxa"/>
          </w:tcPr>
          <w:p w:rsidR="00065EA4" w:rsidRDefault="001E050C" w:rsidP="001E050C">
            <w:pPr>
              <w:jc w:val="both"/>
              <w:rPr>
                <w:rFonts w:ascii="Times New Roman" w:hAnsi="Times New Roman" w:cs="Times New Roman"/>
                <w:sz w:val="24"/>
                <w:szCs w:val="24"/>
              </w:rPr>
            </w:pPr>
            <w:r>
              <w:rPr>
                <w:rFonts w:ascii="Times New Roman" w:hAnsi="Times New Roman" w:cs="Times New Roman"/>
                <w:sz w:val="24"/>
                <w:szCs w:val="24"/>
              </w:rPr>
              <w:lastRenderedPageBreak/>
              <w:t>Начинают учить движения</w:t>
            </w:r>
            <w:r w:rsidR="005615EF">
              <w:rPr>
                <w:rFonts w:ascii="Times New Roman" w:hAnsi="Times New Roman" w:cs="Times New Roman"/>
                <w:sz w:val="24"/>
                <w:szCs w:val="24"/>
              </w:rPr>
              <w:t>, повторяют</w:t>
            </w:r>
            <w:r w:rsidR="005C1C53">
              <w:rPr>
                <w:rFonts w:ascii="Times New Roman" w:hAnsi="Times New Roman" w:cs="Times New Roman"/>
                <w:sz w:val="24"/>
                <w:szCs w:val="24"/>
              </w:rPr>
              <w:t xml:space="preserve"> </w:t>
            </w:r>
            <w:r w:rsidR="005615EF">
              <w:rPr>
                <w:rFonts w:ascii="Times New Roman" w:hAnsi="Times New Roman" w:cs="Times New Roman"/>
                <w:sz w:val="24"/>
                <w:szCs w:val="24"/>
              </w:rPr>
              <w:t xml:space="preserve">за </w:t>
            </w:r>
            <w:r w:rsidR="006570E2">
              <w:rPr>
                <w:rFonts w:ascii="Times New Roman" w:hAnsi="Times New Roman" w:cs="Times New Roman"/>
                <w:sz w:val="24"/>
                <w:szCs w:val="24"/>
              </w:rPr>
              <w:t>педагогом</w:t>
            </w:r>
            <w:r w:rsidR="005615EF">
              <w:rPr>
                <w:rFonts w:ascii="Times New Roman" w:hAnsi="Times New Roman" w:cs="Times New Roman"/>
                <w:sz w:val="24"/>
                <w:szCs w:val="24"/>
              </w:rPr>
              <w:t xml:space="preserve">. </w:t>
            </w:r>
          </w:p>
          <w:p w:rsidR="001E050C" w:rsidRPr="001E050C" w:rsidRDefault="001E050C" w:rsidP="001E050C">
            <w:pPr>
              <w:jc w:val="both"/>
              <w:rPr>
                <w:rFonts w:ascii="Times New Roman" w:hAnsi="Times New Roman" w:cs="Times New Roman"/>
                <w:sz w:val="24"/>
                <w:szCs w:val="24"/>
              </w:rPr>
            </w:pPr>
            <w:r w:rsidRPr="001E050C">
              <w:rPr>
                <w:rFonts w:ascii="Times New Roman" w:hAnsi="Times New Roman" w:cs="Times New Roman"/>
                <w:sz w:val="24"/>
                <w:szCs w:val="24"/>
              </w:rPr>
              <w:t>Осуществля</w:t>
            </w:r>
            <w:r>
              <w:rPr>
                <w:rFonts w:ascii="Times New Roman" w:hAnsi="Times New Roman" w:cs="Times New Roman"/>
                <w:sz w:val="24"/>
                <w:szCs w:val="24"/>
              </w:rPr>
              <w:t xml:space="preserve">ется </w:t>
            </w:r>
            <w:r w:rsidRPr="001E050C">
              <w:rPr>
                <w:rFonts w:ascii="Times New Roman" w:hAnsi="Times New Roman" w:cs="Times New Roman"/>
                <w:sz w:val="24"/>
                <w:szCs w:val="24"/>
              </w:rPr>
              <w:t>взаимный контроль и</w:t>
            </w:r>
            <w:r w:rsidR="00E64B11">
              <w:rPr>
                <w:rFonts w:ascii="Times New Roman" w:hAnsi="Times New Roman" w:cs="Times New Roman"/>
                <w:sz w:val="24"/>
                <w:szCs w:val="24"/>
              </w:rPr>
              <w:t xml:space="preserve"> </w:t>
            </w:r>
            <w:r w:rsidRPr="001E050C">
              <w:rPr>
                <w:rFonts w:ascii="Times New Roman" w:hAnsi="Times New Roman" w:cs="Times New Roman"/>
                <w:sz w:val="24"/>
                <w:szCs w:val="24"/>
              </w:rPr>
              <w:t>сотрудничеств</w:t>
            </w:r>
            <w:r>
              <w:rPr>
                <w:rFonts w:ascii="Times New Roman" w:hAnsi="Times New Roman" w:cs="Times New Roman"/>
                <w:sz w:val="24"/>
                <w:szCs w:val="24"/>
              </w:rPr>
              <w:t>о,</w:t>
            </w:r>
            <w:r w:rsidRPr="001E050C">
              <w:rPr>
                <w:rFonts w:ascii="Times New Roman" w:hAnsi="Times New Roman" w:cs="Times New Roman"/>
                <w:sz w:val="24"/>
                <w:szCs w:val="24"/>
              </w:rPr>
              <w:t xml:space="preserve"> необходим</w:t>
            </w:r>
            <w:r>
              <w:rPr>
                <w:rFonts w:ascii="Times New Roman" w:hAnsi="Times New Roman" w:cs="Times New Roman"/>
                <w:sz w:val="24"/>
                <w:szCs w:val="24"/>
              </w:rPr>
              <w:t xml:space="preserve">ая </w:t>
            </w:r>
            <w:r w:rsidRPr="001E050C">
              <w:rPr>
                <w:rFonts w:ascii="Times New Roman" w:hAnsi="Times New Roman" w:cs="Times New Roman"/>
                <w:sz w:val="24"/>
                <w:szCs w:val="24"/>
              </w:rPr>
              <w:t>взаимопомощь (работать в парах).</w:t>
            </w:r>
          </w:p>
          <w:p w:rsidR="001E050C" w:rsidRPr="001E050C" w:rsidRDefault="001E050C" w:rsidP="001E050C">
            <w:pPr>
              <w:jc w:val="both"/>
              <w:rPr>
                <w:rFonts w:ascii="Times New Roman" w:hAnsi="Times New Roman" w:cs="Times New Roman"/>
                <w:sz w:val="24"/>
                <w:szCs w:val="24"/>
              </w:rPr>
            </w:pPr>
            <w:r w:rsidRPr="001E050C">
              <w:rPr>
                <w:rFonts w:ascii="Times New Roman" w:hAnsi="Times New Roman" w:cs="Times New Roman"/>
                <w:sz w:val="24"/>
                <w:szCs w:val="24"/>
              </w:rPr>
              <w:t>Оценивать правильность выполнения заданий.</w:t>
            </w:r>
          </w:p>
          <w:p w:rsidR="001E050C" w:rsidRDefault="001E050C" w:rsidP="001E050C">
            <w:pPr>
              <w:jc w:val="both"/>
              <w:rPr>
                <w:rFonts w:ascii="Times New Roman" w:hAnsi="Times New Roman" w:cs="Times New Roman"/>
                <w:sz w:val="24"/>
                <w:szCs w:val="24"/>
              </w:rPr>
            </w:pPr>
          </w:p>
        </w:tc>
        <w:tc>
          <w:tcPr>
            <w:tcW w:w="2941" w:type="dxa"/>
          </w:tcPr>
          <w:p w:rsidR="00AD79E4" w:rsidRPr="00AD79E4" w:rsidRDefault="00AD79E4" w:rsidP="00AD79E4">
            <w:pPr>
              <w:jc w:val="both"/>
              <w:rPr>
                <w:rFonts w:ascii="Times New Roman" w:hAnsi="Times New Roman" w:cs="Times New Roman"/>
                <w:b/>
                <w:sz w:val="24"/>
                <w:szCs w:val="24"/>
              </w:rPr>
            </w:pPr>
            <w:r w:rsidRPr="00AD79E4">
              <w:rPr>
                <w:rFonts w:ascii="Times New Roman" w:hAnsi="Times New Roman" w:cs="Times New Roman"/>
                <w:b/>
                <w:sz w:val="24"/>
                <w:szCs w:val="24"/>
              </w:rPr>
              <w:t>Регулятивный:</w:t>
            </w:r>
          </w:p>
          <w:p w:rsidR="00065EA4" w:rsidRDefault="00AD79E4" w:rsidP="00AD79E4">
            <w:pPr>
              <w:jc w:val="both"/>
              <w:rPr>
                <w:rFonts w:ascii="Times New Roman" w:hAnsi="Times New Roman" w:cs="Times New Roman"/>
                <w:sz w:val="24"/>
                <w:szCs w:val="24"/>
              </w:rPr>
            </w:pPr>
            <w:r>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87813" w:rsidRPr="00E87813" w:rsidRDefault="00E87813" w:rsidP="00E87813">
            <w:pPr>
              <w:jc w:val="both"/>
              <w:rPr>
                <w:rFonts w:ascii="Times New Roman" w:hAnsi="Times New Roman" w:cs="Times New Roman"/>
                <w:b/>
                <w:sz w:val="24"/>
                <w:szCs w:val="24"/>
              </w:rPr>
            </w:pPr>
            <w:r w:rsidRPr="00E87813">
              <w:rPr>
                <w:rFonts w:ascii="Times New Roman" w:hAnsi="Times New Roman" w:cs="Times New Roman"/>
                <w:b/>
                <w:sz w:val="24"/>
                <w:szCs w:val="24"/>
              </w:rPr>
              <w:t>Коммуникативный:</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понимать значение танца и музыки в передаче настроения и мыслей человека, в общении между людьми;</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xml:space="preserve">-проявлять инициативу, участвуя в исполнении танца; </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xml:space="preserve">-контролировать свои действия в коллективной работе и понимать важность их правильного выполнения; </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xml:space="preserve">-стремиться к пониманию </w:t>
            </w:r>
            <w:r w:rsidRPr="00E87813">
              <w:rPr>
                <w:rFonts w:ascii="Times New Roman" w:hAnsi="Times New Roman" w:cs="Times New Roman"/>
                <w:sz w:val="24"/>
                <w:szCs w:val="24"/>
              </w:rPr>
              <w:lastRenderedPageBreak/>
              <w:t>позиции другого человека;</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-понимать важность сотрудничества со сверстниками и взрослыми.</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-формулировать и задавать вопросы, использовать речь для передачи информации, для регуляции своего действия и действий партнера;</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стремиться к координации различных позиций в сотрудничестве;</w:t>
            </w:r>
          </w:p>
          <w:p w:rsidR="00E87813" w:rsidRPr="00E87813" w:rsidRDefault="00E87813" w:rsidP="00AD79E4">
            <w:pPr>
              <w:jc w:val="both"/>
              <w:rPr>
                <w:rFonts w:ascii="Times New Roman" w:hAnsi="Times New Roman" w:cs="Times New Roman"/>
                <w:b/>
                <w:sz w:val="24"/>
                <w:szCs w:val="24"/>
              </w:rPr>
            </w:pPr>
            <w:r w:rsidRPr="00E87813">
              <w:rPr>
                <w:rFonts w:ascii="Times New Roman" w:hAnsi="Times New Roman" w:cs="Times New Roman"/>
                <w:b/>
                <w:sz w:val="24"/>
                <w:szCs w:val="24"/>
              </w:rPr>
              <w:t>Предметные:</w:t>
            </w:r>
          </w:p>
          <w:p w:rsidR="00E87813" w:rsidRDefault="00E87813" w:rsidP="00E87813">
            <w:pPr>
              <w:jc w:val="both"/>
              <w:rPr>
                <w:rFonts w:ascii="Times New Roman" w:hAnsi="Times New Roman" w:cs="Times New Roman"/>
                <w:sz w:val="24"/>
                <w:szCs w:val="24"/>
              </w:rPr>
            </w:pPr>
            <w:r>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развития основных физических качеств (силы, быстроты, выносливости, координации, гибкости);</w:t>
            </w:r>
          </w:p>
          <w:p w:rsidR="00E87813" w:rsidRDefault="00E87813" w:rsidP="00E87813">
            <w:pPr>
              <w:jc w:val="both"/>
              <w:rPr>
                <w:rFonts w:ascii="Times New Roman" w:hAnsi="Times New Roman" w:cs="Times New Roman"/>
                <w:sz w:val="24"/>
                <w:szCs w:val="24"/>
              </w:rPr>
            </w:pPr>
            <w:r>
              <w:rPr>
                <w:rFonts w:ascii="Times New Roman" w:hAnsi="Times New Roman" w:cs="Times New Roman"/>
                <w:sz w:val="24"/>
                <w:szCs w:val="24"/>
              </w:rPr>
              <w:t>-активизация мышления, развития творческого начала;</w:t>
            </w:r>
          </w:p>
          <w:p w:rsidR="00E87813" w:rsidRDefault="00E87813" w:rsidP="00E87813">
            <w:pPr>
              <w:jc w:val="both"/>
              <w:rPr>
                <w:rFonts w:ascii="Times New Roman" w:hAnsi="Times New Roman" w:cs="Times New Roman"/>
                <w:sz w:val="24"/>
                <w:szCs w:val="24"/>
              </w:rPr>
            </w:pPr>
            <w:r>
              <w:rPr>
                <w:rFonts w:ascii="Times New Roman" w:hAnsi="Times New Roman" w:cs="Times New Roman"/>
                <w:sz w:val="24"/>
                <w:szCs w:val="24"/>
              </w:rPr>
              <w:t>-</w:t>
            </w:r>
            <w:r w:rsidRPr="004B350E">
              <w:rPr>
                <w:rFonts w:ascii="Times New Roman" w:hAnsi="Times New Roman" w:cs="Times New Roman"/>
                <w:sz w:val="24"/>
                <w:szCs w:val="24"/>
              </w:rPr>
              <w:t>готовность применять полученные знания и приобретенный опыт творческой деятельности при</w:t>
            </w:r>
            <w:r>
              <w:rPr>
                <w:rFonts w:ascii="Times New Roman" w:hAnsi="Times New Roman" w:cs="Times New Roman"/>
                <w:sz w:val="24"/>
                <w:szCs w:val="24"/>
              </w:rPr>
              <w:t xml:space="preserve"> </w:t>
            </w:r>
            <w:r w:rsidRPr="004B350E">
              <w:rPr>
                <w:rFonts w:ascii="Times New Roman" w:hAnsi="Times New Roman" w:cs="Times New Roman"/>
                <w:sz w:val="24"/>
                <w:szCs w:val="24"/>
              </w:rPr>
              <w:t xml:space="preserve">реализации различных проектов для </w:t>
            </w:r>
            <w:r w:rsidRPr="004B350E">
              <w:rPr>
                <w:rFonts w:ascii="Times New Roman" w:hAnsi="Times New Roman" w:cs="Times New Roman"/>
                <w:sz w:val="24"/>
                <w:szCs w:val="24"/>
              </w:rPr>
              <w:lastRenderedPageBreak/>
              <w:t>организации содержательного культурного досуга во внеурочной и внешкольной деятельности</w:t>
            </w:r>
            <w:r>
              <w:rPr>
                <w:rFonts w:ascii="Times New Roman" w:hAnsi="Times New Roman" w:cs="Times New Roman"/>
                <w:sz w:val="24"/>
                <w:szCs w:val="24"/>
              </w:rPr>
              <w:t>;</w:t>
            </w:r>
          </w:p>
          <w:p w:rsidR="00E87813" w:rsidRDefault="00E87813" w:rsidP="00AD79E4">
            <w:pPr>
              <w:jc w:val="both"/>
              <w:rPr>
                <w:rFonts w:ascii="Times New Roman" w:hAnsi="Times New Roman" w:cs="Times New Roman"/>
                <w:sz w:val="24"/>
                <w:szCs w:val="24"/>
              </w:rPr>
            </w:pPr>
          </w:p>
        </w:tc>
      </w:tr>
      <w:tr w:rsidR="001E050C" w:rsidTr="00F4131A">
        <w:tc>
          <w:tcPr>
            <w:tcW w:w="2402" w:type="dxa"/>
          </w:tcPr>
          <w:p w:rsidR="00065EA4" w:rsidRDefault="001E050C" w:rsidP="00051166">
            <w:pPr>
              <w:ind w:right="594"/>
              <w:jc w:val="both"/>
              <w:rPr>
                <w:rFonts w:ascii="Times New Roman" w:hAnsi="Times New Roman" w:cs="Times New Roman"/>
                <w:sz w:val="24"/>
                <w:szCs w:val="24"/>
              </w:rPr>
            </w:pPr>
            <w:r>
              <w:rPr>
                <w:rFonts w:ascii="Times New Roman" w:hAnsi="Times New Roman" w:cs="Times New Roman"/>
                <w:sz w:val="24"/>
                <w:szCs w:val="24"/>
              </w:rPr>
              <w:lastRenderedPageBreak/>
              <w:t>4. З</w:t>
            </w:r>
            <w:r w:rsidR="00051166">
              <w:rPr>
                <w:rFonts w:ascii="Times New Roman" w:hAnsi="Times New Roman" w:cs="Times New Roman"/>
                <w:sz w:val="24"/>
                <w:szCs w:val="24"/>
              </w:rPr>
              <w:t>акрепление выученного материала</w:t>
            </w:r>
          </w:p>
        </w:tc>
        <w:tc>
          <w:tcPr>
            <w:tcW w:w="6949" w:type="dxa"/>
          </w:tcPr>
          <w:p w:rsidR="00CB6519" w:rsidRDefault="00CB6519" w:rsidP="00051166">
            <w:pPr>
              <w:jc w:val="both"/>
              <w:rPr>
                <w:rFonts w:ascii="Times New Roman" w:hAnsi="Times New Roman" w:cs="Times New Roman"/>
                <w:sz w:val="24"/>
                <w:szCs w:val="24"/>
              </w:rPr>
            </w:pPr>
          </w:p>
          <w:p w:rsidR="00051166" w:rsidRDefault="00051166" w:rsidP="00051166">
            <w:pPr>
              <w:jc w:val="both"/>
              <w:rPr>
                <w:rFonts w:ascii="Times New Roman" w:hAnsi="Times New Roman" w:cs="Times New Roman"/>
                <w:sz w:val="24"/>
                <w:szCs w:val="24"/>
              </w:rPr>
            </w:pPr>
            <w:r>
              <w:rPr>
                <w:rFonts w:ascii="Times New Roman" w:hAnsi="Times New Roman" w:cs="Times New Roman"/>
                <w:sz w:val="24"/>
                <w:szCs w:val="24"/>
              </w:rPr>
              <w:t xml:space="preserve">- </w:t>
            </w:r>
            <w:r w:rsidRPr="006279D5">
              <w:rPr>
                <w:rFonts w:ascii="Times New Roman" w:hAnsi="Times New Roman" w:cs="Times New Roman"/>
                <w:sz w:val="24"/>
                <w:szCs w:val="24"/>
              </w:rPr>
              <w:t>Молодцы, ребята</w:t>
            </w:r>
            <w:r w:rsidR="001D660C">
              <w:rPr>
                <w:rFonts w:ascii="Times New Roman" w:hAnsi="Times New Roman" w:cs="Times New Roman"/>
                <w:sz w:val="24"/>
                <w:szCs w:val="24"/>
              </w:rPr>
              <w:t xml:space="preserve"> похлопаем друг друг</w:t>
            </w:r>
            <w:r w:rsidR="002958D0">
              <w:rPr>
                <w:rFonts w:ascii="Times New Roman" w:hAnsi="Times New Roman" w:cs="Times New Roman"/>
                <w:sz w:val="24"/>
                <w:szCs w:val="24"/>
              </w:rPr>
              <w:t>у</w:t>
            </w:r>
            <w:r w:rsidRPr="006279D5">
              <w:rPr>
                <w:rFonts w:ascii="Times New Roman" w:hAnsi="Times New Roman" w:cs="Times New Roman"/>
                <w:sz w:val="24"/>
                <w:szCs w:val="24"/>
              </w:rPr>
              <w:t>.</w:t>
            </w:r>
            <w:r w:rsidR="001D660C">
              <w:rPr>
                <w:rFonts w:ascii="Times New Roman" w:hAnsi="Times New Roman" w:cs="Times New Roman"/>
                <w:sz w:val="24"/>
                <w:szCs w:val="24"/>
              </w:rPr>
              <w:t xml:space="preserve"> Все п</w:t>
            </w:r>
            <w:r w:rsidRPr="006279D5">
              <w:rPr>
                <w:rFonts w:ascii="Times New Roman" w:hAnsi="Times New Roman" w:cs="Times New Roman"/>
                <w:sz w:val="24"/>
                <w:szCs w:val="24"/>
              </w:rPr>
              <w:t>равильно и красиво выполнили  движения</w:t>
            </w:r>
            <w:r>
              <w:rPr>
                <w:rFonts w:ascii="Times New Roman" w:hAnsi="Times New Roman" w:cs="Times New Roman"/>
                <w:sz w:val="24"/>
                <w:szCs w:val="24"/>
              </w:rPr>
              <w:t xml:space="preserve">. А теперь давайте попробуем под музыку (включается якутская музыка). </w:t>
            </w:r>
          </w:p>
          <w:p w:rsidR="002854F7" w:rsidRDefault="002854F7" w:rsidP="00051166">
            <w:pPr>
              <w:jc w:val="both"/>
              <w:rPr>
                <w:rFonts w:ascii="Times New Roman" w:hAnsi="Times New Roman" w:cs="Times New Roman"/>
                <w:sz w:val="24"/>
                <w:szCs w:val="24"/>
              </w:rPr>
            </w:pPr>
            <w:r>
              <w:rPr>
                <w:rFonts w:ascii="Times New Roman" w:hAnsi="Times New Roman" w:cs="Times New Roman"/>
                <w:sz w:val="24"/>
                <w:szCs w:val="24"/>
              </w:rPr>
              <w:t xml:space="preserve">- Теперь </w:t>
            </w:r>
            <w:r w:rsidR="0080303D">
              <w:rPr>
                <w:rFonts w:ascii="Times New Roman" w:hAnsi="Times New Roman" w:cs="Times New Roman"/>
                <w:sz w:val="24"/>
                <w:szCs w:val="24"/>
              </w:rPr>
              <w:t>я разделю вас на пять подгрупп (</w:t>
            </w:r>
            <w:r w:rsidR="002958D0">
              <w:rPr>
                <w:rFonts w:ascii="Times New Roman" w:hAnsi="Times New Roman" w:cs="Times New Roman"/>
                <w:sz w:val="24"/>
                <w:szCs w:val="24"/>
              </w:rPr>
              <w:t>в</w:t>
            </w:r>
            <w:r w:rsidR="0080303D">
              <w:rPr>
                <w:rFonts w:ascii="Times New Roman" w:hAnsi="Times New Roman" w:cs="Times New Roman"/>
                <w:sz w:val="24"/>
                <w:szCs w:val="24"/>
              </w:rPr>
              <w:t xml:space="preserve"> каждой подгруппе число учащихся должно быть четным). Сейчас мы послушаем музыку, затем вы должны на протяжении 7 минут придумать этюд, используя выученные нами якутские движения на этом занятии.  </w:t>
            </w:r>
          </w:p>
          <w:p w:rsidR="00065EA4" w:rsidRDefault="00065EA4" w:rsidP="001D660C">
            <w:pPr>
              <w:jc w:val="both"/>
              <w:rPr>
                <w:rFonts w:ascii="Times New Roman" w:hAnsi="Times New Roman" w:cs="Times New Roman"/>
                <w:sz w:val="24"/>
                <w:szCs w:val="24"/>
              </w:rPr>
            </w:pPr>
            <w:bookmarkStart w:id="0" w:name="_GoBack"/>
            <w:bookmarkEnd w:id="0"/>
          </w:p>
        </w:tc>
        <w:tc>
          <w:tcPr>
            <w:tcW w:w="2268" w:type="dxa"/>
          </w:tcPr>
          <w:p w:rsidR="00065EA4" w:rsidRDefault="001E050C" w:rsidP="001E050C">
            <w:pPr>
              <w:jc w:val="both"/>
              <w:rPr>
                <w:rFonts w:ascii="Times New Roman" w:hAnsi="Times New Roman" w:cs="Times New Roman"/>
                <w:sz w:val="24"/>
                <w:szCs w:val="24"/>
              </w:rPr>
            </w:pPr>
            <w:r>
              <w:rPr>
                <w:rFonts w:ascii="Times New Roman" w:hAnsi="Times New Roman" w:cs="Times New Roman"/>
                <w:sz w:val="24"/>
                <w:szCs w:val="24"/>
              </w:rPr>
              <w:t xml:space="preserve">Включается музыка. Дети повторяют за </w:t>
            </w:r>
            <w:r w:rsidR="002958D0">
              <w:rPr>
                <w:rFonts w:ascii="Times New Roman" w:hAnsi="Times New Roman" w:cs="Times New Roman"/>
                <w:sz w:val="24"/>
                <w:szCs w:val="24"/>
              </w:rPr>
              <w:t>педагогом</w:t>
            </w:r>
            <w:r>
              <w:rPr>
                <w:rFonts w:ascii="Times New Roman" w:hAnsi="Times New Roman" w:cs="Times New Roman"/>
                <w:sz w:val="24"/>
                <w:szCs w:val="24"/>
              </w:rPr>
              <w:t xml:space="preserve">. </w:t>
            </w:r>
          </w:p>
          <w:p w:rsidR="005C1C53" w:rsidRDefault="005C1C53" w:rsidP="001E050C">
            <w:pPr>
              <w:jc w:val="both"/>
              <w:rPr>
                <w:rFonts w:ascii="Times New Roman" w:hAnsi="Times New Roman" w:cs="Times New Roman"/>
                <w:sz w:val="24"/>
                <w:szCs w:val="24"/>
              </w:rPr>
            </w:pPr>
          </w:p>
          <w:p w:rsidR="001E050C" w:rsidRDefault="001E050C" w:rsidP="001E050C">
            <w:pPr>
              <w:jc w:val="both"/>
              <w:rPr>
                <w:rFonts w:ascii="Times New Roman" w:hAnsi="Times New Roman" w:cs="Times New Roman"/>
                <w:sz w:val="24"/>
                <w:szCs w:val="24"/>
              </w:rPr>
            </w:pPr>
          </w:p>
          <w:p w:rsidR="001E050C" w:rsidRDefault="001E050C" w:rsidP="001E050C">
            <w:pPr>
              <w:jc w:val="both"/>
              <w:rPr>
                <w:rFonts w:ascii="Times New Roman" w:hAnsi="Times New Roman" w:cs="Times New Roman"/>
                <w:sz w:val="24"/>
                <w:szCs w:val="24"/>
              </w:rPr>
            </w:pPr>
          </w:p>
        </w:tc>
        <w:tc>
          <w:tcPr>
            <w:tcW w:w="2941" w:type="dxa"/>
          </w:tcPr>
          <w:p w:rsidR="00CB6519" w:rsidRDefault="00CB6519" w:rsidP="00CB6519">
            <w:pPr>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CB6519" w:rsidRPr="000542B1" w:rsidRDefault="00CB6519" w:rsidP="00CB6519">
            <w:pPr>
              <w:jc w:val="both"/>
              <w:rPr>
                <w:rFonts w:ascii="Times New Roman" w:hAnsi="Times New Roman" w:cs="Times New Roman"/>
                <w:sz w:val="24"/>
              </w:rPr>
            </w:pPr>
            <w:r w:rsidRPr="000542B1">
              <w:rPr>
                <w:rFonts w:ascii="Times New Roman" w:hAnsi="Times New Roman" w:cs="Times New Roman"/>
                <w:sz w:val="24"/>
              </w:rPr>
              <w:t>-чувство прекрасного, способность к эстетической оценке окружающей среды обитания;</w:t>
            </w:r>
          </w:p>
          <w:p w:rsidR="00CB6519" w:rsidRPr="00CB6519" w:rsidRDefault="00CB6519" w:rsidP="00CB6519">
            <w:pPr>
              <w:shd w:val="clear" w:color="auto" w:fill="FFFFFF"/>
              <w:rPr>
                <w:rFonts w:ascii="Times New Roman" w:hAnsi="Times New Roman" w:cs="Times New Roman"/>
                <w:bCs/>
                <w:sz w:val="24"/>
              </w:rPr>
            </w:pPr>
            <w:r w:rsidRPr="00D96444">
              <w:rPr>
                <w:rFonts w:ascii="Times New Roman" w:hAnsi="Times New Roman" w:cs="Times New Roman"/>
                <w:sz w:val="24"/>
              </w:rPr>
              <w:t>-</w:t>
            </w:r>
            <w:r>
              <w:rPr>
                <w:rFonts w:ascii="Times New Roman" w:hAnsi="Times New Roman" w:cs="Times New Roman"/>
                <w:sz w:val="24"/>
              </w:rPr>
              <w:t>у</w:t>
            </w:r>
            <w:r w:rsidRPr="00D96444">
              <w:rPr>
                <w:rFonts w:ascii="Times New Roman" w:hAnsi="Times New Roman" w:cs="Times New Roman"/>
                <w:sz w:val="24"/>
              </w:rPr>
              <w:t>ме</w:t>
            </w:r>
            <w:r>
              <w:rPr>
                <w:rFonts w:ascii="Times New Roman" w:hAnsi="Times New Roman" w:cs="Times New Roman"/>
                <w:sz w:val="24"/>
              </w:rPr>
              <w:t>ние</w:t>
            </w:r>
            <w:r w:rsidRPr="00D96444">
              <w:rPr>
                <w:rFonts w:ascii="Times New Roman" w:hAnsi="Times New Roman" w:cs="Times New Roman"/>
                <w:sz w:val="24"/>
              </w:rPr>
              <w:t xml:space="preserve"> проводить самооценку </w:t>
            </w:r>
            <w:r w:rsidRPr="00D96444">
              <w:rPr>
                <w:rFonts w:ascii="Times New Roman" w:hAnsi="Times New Roman" w:cs="Times New Roman"/>
                <w:bCs/>
                <w:sz w:val="24"/>
              </w:rPr>
              <w:t>на основе критерия успешности учебной деятельности</w:t>
            </w:r>
            <w:r>
              <w:rPr>
                <w:rFonts w:ascii="Times New Roman" w:hAnsi="Times New Roman" w:cs="Times New Roman"/>
                <w:bCs/>
                <w:sz w:val="24"/>
              </w:rPr>
              <w:t>;</w:t>
            </w:r>
          </w:p>
          <w:p w:rsidR="00CB6519" w:rsidRDefault="00CB6519" w:rsidP="00CB6519">
            <w:pPr>
              <w:jc w:val="both"/>
              <w:rPr>
                <w:rFonts w:ascii="Times New Roman" w:hAnsi="Times New Roman" w:cs="Times New Roman"/>
                <w:b/>
                <w:i/>
                <w:sz w:val="24"/>
                <w:szCs w:val="24"/>
              </w:rPr>
            </w:pPr>
            <w:r w:rsidRPr="005F65E0">
              <w:rPr>
                <w:rFonts w:ascii="Times New Roman" w:hAnsi="Times New Roman" w:cs="Times New Roman"/>
                <w:b/>
                <w:i/>
                <w:sz w:val="24"/>
                <w:szCs w:val="24"/>
              </w:rPr>
              <w:t>Коммуникативный:</w:t>
            </w:r>
          </w:p>
          <w:p w:rsidR="00CB6519" w:rsidRPr="00065EA4" w:rsidRDefault="00CB6519" w:rsidP="00CB6519">
            <w:pPr>
              <w:jc w:val="both"/>
              <w:rPr>
                <w:rFonts w:ascii="Times New Roman" w:hAnsi="Times New Roman" w:cs="Times New Roman"/>
                <w:sz w:val="24"/>
                <w:szCs w:val="24"/>
              </w:rPr>
            </w:pPr>
            <w:r w:rsidRPr="00065EA4">
              <w:rPr>
                <w:rFonts w:ascii="Times New Roman" w:hAnsi="Times New Roman" w:cs="Times New Roman"/>
                <w:sz w:val="24"/>
                <w:szCs w:val="24"/>
              </w:rPr>
              <w:t>- понимать значение танца и музыки в передаче настроения и мыслей человека, в общении между людьми;</w:t>
            </w:r>
          </w:p>
          <w:p w:rsidR="00CB6519" w:rsidRPr="00D96444" w:rsidRDefault="00CB6519" w:rsidP="00CB6519">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7"/>
                <w:sz w:val="24"/>
              </w:rPr>
              <w:lastRenderedPageBreak/>
              <w:t>-проявлять инициативу, участвуя</w:t>
            </w:r>
            <w:r w:rsidRPr="00D96444">
              <w:rPr>
                <w:rFonts w:ascii="Times New Roman" w:hAnsi="Times New Roman" w:cs="Times New Roman"/>
                <w:sz w:val="24"/>
              </w:rPr>
              <w:t xml:space="preserve"> </w:t>
            </w:r>
            <w:r w:rsidRPr="00D96444">
              <w:rPr>
                <w:rFonts w:ascii="Times New Roman" w:hAnsi="Times New Roman" w:cs="Times New Roman"/>
                <w:iCs/>
                <w:color w:val="000000"/>
                <w:spacing w:val="-5"/>
                <w:sz w:val="24"/>
              </w:rPr>
              <w:t>в исполнении танца;</w:t>
            </w:r>
            <w:r w:rsidRPr="00D96444">
              <w:rPr>
                <w:rFonts w:ascii="Times New Roman" w:hAnsi="Times New Roman" w:cs="Times New Roman"/>
                <w:sz w:val="24"/>
              </w:rPr>
              <w:t xml:space="preserve"> </w:t>
            </w:r>
          </w:p>
          <w:p w:rsidR="00CB6519" w:rsidRPr="00D96444" w:rsidRDefault="00CB6519" w:rsidP="00CB6519">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13"/>
                <w:sz w:val="24"/>
              </w:rPr>
              <w:t>-контролировать свои действия</w:t>
            </w:r>
            <w:r w:rsidRPr="00D96444">
              <w:rPr>
                <w:rFonts w:ascii="Times New Roman" w:hAnsi="Times New Roman" w:cs="Times New Roman"/>
                <w:sz w:val="24"/>
              </w:rPr>
              <w:t xml:space="preserve"> </w:t>
            </w:r>
            <w:r w:rsidRPr="00D96444">
              <w:rPr>
                <w:rFonts w:ascii="Times New Roman" w:hAnsi="Times New Roman" w:cs="Times New Roman"/>
                <w:iCs/>
                <w:color w:val="000000"/>
                <w:spacing w:val="3"/>
                <w:sz w:val="24"/>
              </w:rPr>
              <w:t>в коллективной работе и понимать</w:t>
            </w:r>
            <w:r w:rsidRPr="00D96444">
              <w:rPr>
                <w:rFonts w:ascii="Times New Roman" w:hAnsi="Times New Roman" w:cs="Times New Roman"/>
                <w:sz w:val="24"/>
              </w:rPr>
              <w:t xml:space="preserve"> </w:t>
            </w:r>
            <w:r w:rsidRPr="00D96444">
              <w:rPr>
                <w:rFonts w:ascii="Times New Roman" w:hAnsi="Times New Roman" w:cs="Times New Roman"/>
                <w:iCs/>
                <w:color w:val="000000"/>
                <w:spacing w:val="-7"/>
                <w:sz w:val="24"/>
              </w:rPr>
              <w:t>важность их правильного выполнения;</w:t>
            </w:r>
            <w:r w:rsidRPr="00D96444">
              <w:rPr>
                <w:rFonts w:ascii="Times New Roman" w:hAnsi="Times New Roman" w:cs="Times New Roman"/>
                <w:sz w:val="24"/>
              </w:rPr>
              <w:t xml:space="preserve"> </w:t>
            </w:r>
          </w:p>
          <w:p w:rsidR="00CB6519" w:rsidRPr="00E20A09" w:rsidRDefault="00CB6519" w:rsidP="00CB6519">
            <w:pPr>
              <w:shd w:val="clear" w:color="auto" w:fill="FFFFFF"/>
              <w:ind w:left="10"/>
              <w:jc w:val="both"/>
              <w:rPr>
                <w:rFonts w:ascii="Times New Roman" w:hAnsi="Times New Roman" w:cs="Times New Roman"/>
                <w:sz w:val="24"/>
              </w:rPr>
            </w:pPr>
            <w:r w:rsidRPr="00D96444">
              <w:rPr>
                <w:rFonts w:ascii="Times New Roman" w:hAnsi="Times New Roman" w:cs="Times New Roman"/>
                <w:iCs/>
                <w:color w:val="000000"/>
                <w:spacing w:val="3"/>
                <w:sz w:val="24"/>
              </w:rPr>
              <w:t>-стремиться к пониманию позиции</w:t>
            </w:r>
            <w:r w:rsidRPr="00D96444">
              <w:rPr>
                <w:rFonts w:ascii="Times New Roman" w:hAnsi="Times New Roman" w:cs="Times New Roman"/>
                <w:sz w:val="24"/>
              </w:rPr>
              <w:t xml:space="preserve"> </w:t>
            </w:r>
            <w:r w:rsidRPr="00D96444">
              <w:rPr>
                <w:rFonts w:ascii="Times New Roman" w:hAnsi="Times New Roman" w:cs="Times New Roman"/>
                <w:iCs/>
                <w:color w:val="000000"/>
                <w:spacing w:val="-6"/>
                <w:sz w:val="24"/>
              </w:rPr>
              <w:t>другого человека;</w:t>
            </w:r>
          </w:p>
          <w:p w:rsidR="00CB6519" w:rsidRPr="00CB6519" w:rsidRDefault="00CB6519" w:rsidP="00CB6519">
            <w:pPr>
              <w:jc w:val="both"/>
              <w:rPr>
                <w:rFonts w:ascii="Times New Roman" w:hAnsi="Times New Roman" w:cs="Times New Roman"/>
                <w:sz w:val="24"/>
                <w:szCs w:val="24"/>
              </w:rPr>
            </w:pPr>
            <w:r w:rsidRPr="00065EA4">
              <w:rPr>
                <w:rFonts w:ascii="Times New Roman" w:hAnsi="Times New Roman" w:cs="Times New Roman"/>
                <w:sz w:val="24"/>
                <w:szCs w:val="24"/>
              </w:rPr>
              <w:t>- стремиться к координации различных позиций в сотрудничестве;</w:t>
            </w:r>
          </w:p>
          <w:p w:rsidR="00065EA4" w:rsidRPr="00CB6519" w:rsidRDefault="00CB6519" w:rsidP="00CB6519">
            <w:pPr>
              <w:jc w:val="both"/>
              <w:rPr>
                <w:rFonts w:ascii="Times New Roman" w:hAnsi="Times New Roman" w:cs="Times New Roman"/>
                <w:b/>
                <w:sz w:val="24"/>
                <w:szCs w:val="24"/>
              </w:rPr>
            </w:pPr>
            <w:r w:rsidRPr="00CB6519">
              <w:rPr>
                <w:rFonts w:ascii="Times New Roman" w:hAnsi="Times New Roman" w:cs="Times New Roman"/>
                <w:b/>
                <w:sz w:val="24"/>
                <w:szCs w:val="24"/>
              </w:rPr>
              <w:t>Предметные:</w:t>
            </w:r>
          </w:p>
          <w:p w:rsidR="00CB6519" w:rsidRDefault="00CB6519" w:rsidP="00CB6519">
            <w:pPr>
              <w:jc w:val="both"/>
              <w:rPr>
                <w:rFonts w:ascii="Times New Roman" w:hAnsi="Times New Roman" w:cs="Times New Roman"/>
                <w:sz w:val="24"/>
                <w:szCs w:val="24"/>
              </w:rPr>
            </w:pPr>
            <w:r>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развития основных физических качеств (силы, быстроты, выносливости, координации, гибкости);</w:t>
            </w:r>
          </w:p>
          <w:p w:rsidR="00CB6519" w:rsidRDefault="00CB6519" w:rsidP="00CB6519">
            <w:pPr>
              <w:jc w:val="both"/>
              <w:rPr>
                <w:rFonts w:ascii="Times New Roman" w:hAnsi="Times New Roman" w:cs="Times New Roman"/>
                <w:sz w:val="24"/>
                <w:szCs w:val="24"/>
              </w:rPr>
            </w:pPr>
            <w:r>
              <w:rPr>
                <w:rFonts w:ascii="Times New Roman" w:hAnsi="Times New Roman" w:cs="Times New Roman"/>
                <w:sz w:val="24"/>
                <w:szCs w:val="24"/>
              </w:rPr>
              <w:t>-активизация мышления, развития творческого начала;</w:t>
            </w:r>
          </w:p>
          <w:p w:rsidR="00CB6519" w:rsidRDefault="00CB6519" w:rsidP="00CB6519">
            <w:pPr>
              <w:jc w:val="both"/>
              <w:rPr>
                <w:rFonts w:ascii="Times New Roman" w:hAnsi="Times New Roman" w:cs="Times New Roman"/>
                <w:sz w:val="24"/>
                <w:szCs w:val="24"/>
              </w:rPr>
            </w:pPr>
            <w:r>
              <w:rPr>
                <w:rFonts w:ascii="Times New Roman" w:hAnsi="Times New Roman" w:cs="Times New Roman"/>
                <w:sz w:val="24"/>
                <w:szCs w:val="24"/>
              </w:rPr>
              <w:t>-</w:t>
            </w:r>
            <w:r w:rsidRPr="004B350E">
              <w:rPr>
                <w:rFonts w:ascii="Times New Roman" w:hAnsi="Times New Roman" w:cs="Times New Roman"/>
                <w:sz w:val="24"/>
                <w:szCs w:val="24"/>
              </w:rPr>
              <w:t>готовность применять</w:t>
            </w:r>
          </w:p>
        </w:tc>
      </w:tr>
      <w:tr w:rsidR="001E050C" w:rsidTr="00F4131A">
        <w:tc>
          <w:tcPr>
            <w:tcW w:w="2402" w:type="dxa"/>
          </w:tcPr>
          <w:p w:rsidR="00F4131A" w:rsidRPr="00F4131A" w:rsidRDefault="00051166" w:rsidP="00051166">
            <w:pPr>
              <w:ind w:right="735"/>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4131A" w:rsidRPr="00F4131A">
              <w:rPr>
                <w:rFonts w:ascii="Times New Roman" w:hAnsi="Times New Roman" w:cs="Times New Roman"/>
                <w:sz w:val="24"/>
                <w:szCs w:val="24"/>
              </w:rPr>
              <w:t xml:space="preserve">Рефлексия  деятельности на </w:t>
            </w:r>
            <w:r w:rsidR="00C007A3">
              <w:rPr>
                <w:rFonts w:ascii="Times New Roman" w:hAnsi="Times New Roman" w:cs="Times New Roman"/>
                <w:sz w:val="24"/>
                <w:szCs w:val="24"/>
              </w:rPr>
              <w:t>занятии</w:t>
            </w:r>
            <w:r w:rsidR="00F4131A" w:rsidRPr="00F4131A">
              <w:rPr>
                <w:rFonts w:ascii="Times New Roman" w:hAnsi="Times New Roman" w:cs="Times New Roman"/>
                <w:sz w:val="24"/>
                <w:szCs w:val="24"/>
              </w:rPr>
              <w:t xml:space="preserve">. </w:t>
            </w:r>
          </w:p>
          <w:p w:rsidR="006279D5" w:rsidRDefault="00F4131A" w:rsidP="00C007A3">
            <w:pPr>
              <w:jc w:val="both"/>
              <w:rPr>
                <w:rFonts w:ascii="Times New Roman" w:hAnsi="Times New Roman" w:cs="Times New Roman"/>
                <w:sz w:val="24"/>
                <w:szCs w:val="24"/>
              </w:rPr>
            </w:pPr>
            <w:r w:rsidRPr="00F4131A">
              <w:rPr>
                <w:rFonts w:ascii="Times New Roman" w:hAnsi="Times New Roman" w:cs="Times New Roman"/>
                <w:sz w:val="24"/>
                <w:szCs w:val="24"/>
              </w:rPr>
              <w:t xml:space="preserve">Итог </w:t>
            </w:r>
            <w:r w:rsidR="00C007A3">
              <w:rPr>
                <w:rFonts w:ascii="Times New Roman" w:hAnsi="Times New Roman" w:cs="Times New Roman"/>
                <w:sz w:val="24"/>
                <w:szCs w:val="24"/>
              </w:rPr>
              <w:t>занятия</w:t>
            </w:r>
            <w:r w:rsidRPr="00F4131A">
              <w:rPr>
                <w:rFonts w:ascii="Times New Roman" w:hAnsi="Times New Roman" w:cs="Times New Roman"/>
                <w:sz w:val="24"/>
                <w:szCs w:val="24"/>
              </w:rPr>
              <w:t>.</w:t>
            </w:r>
          </w:p>
        </w:tc>
        <w:tc>
          <w:tcPr>
            <w:tcW w:w="6949" w:type="dxa"/>
          </w:tcPr>
          <w:p w:rsidR="00003248" w:rsidRPr="002854F7" w:rsidRDefault="006279D5" w:rsidP="006279D5">
            <w:pPr>
              <w:jc w:val="both"/>
              <w:rPr>
                <w:rFonts w:ascii="Times New Roman" w:hAnsi="Times New Roman" w:cs="Times New Roman"/>
                <w:color w:val="FF0000"/>
                <w:sz w:val="24"/>
                <w:szCs w:val="24"/>
              </w:rPr>
            </w:pPr>
            <w:r w:rsidRPr="006279D5">
              <w:rPr>
                <w:rFonts w:ascii="Times New Roman" w:hAnsi="Times New Roman" w:cs="Times New Roman"/>
                <w:sz w:val="24"/>
                <w:szCs w:val="24"/>
              </w:rPr>
              <w:t>–</w:t>
            </w:r>
            <w:r w:rsidR="002854F7">
              <w:rPr>
                <w:rFonts w:ascii="Times New Roman" w:hAnsi="Times New Roman" w:cs="Times New Roman"/>
                <w:sz w:val="24"/>
                <w:szCs w:val="24"/>
              </w:rPr>
              <w:t xml:space="preserve"> Сегодня мы все </w:t>
            </w:r>
            <w:r w:rsidR="005C1C53">
              <w:rPr>
                <w:rFonts w:ascii="Times New Roman" w:hAnsi="Times New Roman" w:cs="Times New Roman"/>
                <w:sz w:val="24"/>
                <w:szCs w:val="24"/>
              </w:rPr>
              <w:t xml:space="preserve">очень </w:t>
            </w:r>
            <w:r w:rsidR="00484487">
              <w:rPr>
                <w:rFonts w:ascii="Times New Roman" w:hAnsi="Times New Roman" w:cs="Times New Roman"/>
                <w:sz w:val="24"/>
                <w:szCs w:val="24"/>
              </w:rPr>
              <w:t>старались</w:t>
            </w:r>
            <w:r w:rsidR="00F4131A">
              <w:rPr>
                <w:rFonts w:ascii="Times New Roman" w:hAnsi="Times New Roman" w:cs="Times New Roman"/>
                <w:sz w:val="24"/>
                <w:szCs w:val="24"/>
              </w:rPr>
              <w:t xml:space="preserve"> и </w:t>
            </w:r>
            <w:r w:rsidR="00F4131A" w:rsidRPr="006279D5">
              <w:rPr>
                <w:rFonts w:ascii="Times New Roman" w:hAnsi="Times New Roman" w:cs="Times New Roman"/>
                <w:sz w:val="24"/>
                <w:szCs w:val="24"/>
              </w:rPr>
              <w:t>правильно выполнили движения</w:t>
            </w:r>
            <w:r w:rsidR="00484487">
              <w:rPr>
                <w:rFonts w:ascii="Times New Roman" w:hAnsi="Times New Roman" w:cs="Times New Roman"/>
                <w:sz w:val="24"/>
                <w:szCs w:val="24"/>
              </w:rPr>
              <w:t xml:space="preserve">. </w:t>
            </w:r>
            <w:r w:rsidR="00003248" w:rsidRPr="0028168C">
              <w:rPr>
                <w:rFonts w:ascii="Times New Roman" w:hAnsi="Times New Roman" w:cs="Times New Roman"/>
                <w:sz w:val="24"/>
                <w:szCs w:val="24"/>
              </w:rPr>
              <w:t xml:space="preserve">Сейчас я вам </w:t>
            </w:r>
            <w:r w:rsidR="005615EF" w:rsidRPr="0028168C">
              <w:rPr>
                <w:rFonts w:ascii="Times New Roman" w:hAnsi="Times New Roman" w:cs="Times New Roman"/>
                <w:sz w:val="24"/>
                <w:szCs w:val="24"/>
              </w:rPr>
              <w:t xml:space="preserve">раздам </w:t>
            </w:r>
            <w:r w:rsidR="005C1C53" w:rsidRPr="0028168C">
              <w:rPr>
                <w:rFonts w:ascii="Times New Roman" w:hAnsi="Times New Roman" w:cs="Times New Roman"/>
                <w:sz w:val="24"/>
                <w:szCs w:val="24"/>
              </w:rPr>
              <w:t xml:space="preserve">карточки с рисунками движений якутского танца. Вам нужно найти только те </w:t>
            </w:r>
            <w:r w:rsidR="00C007A3">
              <w:rPr>
                <w:rFonts w:ascii="Times New Roman" w:hAnsi="Times New Roman" w:cs="Times New Roman"/>
                <w:sz w:val="24"/>
                <w:szCs w:val="24"/>
              </w:rPr>
              <w:t>движения на рисунках</w:t>
            </w:r>
            <w:r w:rsidR="005C1C53" w:rsidRPr="0028168C">
              <w:rPr>
                <w:rFonts w:ascii="Times New Roman" w:hAnsi="Times New Roman" w:cs="Times New Roman"/>
                <w:sz w:val="24"/>
                <w:szCs w:val="24"/>
              </w:rPr>
              <w:t>, которы</w:t>
            </w:r>
            <w:r w:rsidR="00C007A3">
              <w:rPr>
                <w:rFonts w:ascii="Times New Roman" w:hAnsi="Times New Roman" w:cs="Times New Roman"/>
                <w:sz w:val="24"/>
                <w:szCs w:val="24"/>
              </w:rPr>
              <w:t>е</w:t>
            </w:r>
            <w:r w:rsidR="005C1C53" w:rsidRPr="0028168C">
              <w:rPr>
                <w:rFonts w:ascii="Times New Roman" w:hAnsi="Times New Roman" w:cs="Times New Roman"/>
                <w:sz w:val="24"/>
                <w:szCs w:val="24"/>
              </w:rPr>
              <w:t xml:space="preserve"> мы сегодня изучили (оценка внимательности и познавательной деятельности</w:t>
            </w:r>
            <w:r w:rsidR="0028168C" w:rsidRPr="0028168C">
              <w:rPr>
                <w:rFonts w:ascii="Times New Roman" w:hAnsi="Times New Roman" w:cs="Times New Roman"/>
                <w:sz w:val="24"/>
                <w:szCs w:val="24"/>
              </w:rPr>
              <w:t xml:space="preserve"> учащиеся</w:t>
            </w:r>
            <w:r w:rsidR="005C1C53" w:rsidRPr="0028168C">
              <w:rPr>
                <w:rFonts w:ascii="Times New Roman" w:hAnsi="Times New Roman" w:cs="Times New Roman"/>
                <w:sz w:val="24"/>
                <w:szCs w:val="24"/>
              </w:rPr>
              <w:t>)</w:t>
            </w:r>
            <w:r w:rsidR="0028168C" w:rsidRPr="0028168C">
              <w:rPr>
                <w:rFonts w:ascii="Times New Roman" w:hAnsi="Times New Roman" w:cs="Times New Roman"/>
                <w:sz w:val="24"/>
                <w:szCs w:val="24"/>
              </w:rPr>
              <w:t xml:space="preserve">. </w:t>
            </w:r>
          </w:p>
          <w:p w:rsidR="006279D5" w:rsidRPr="006279D5" w:rsidRDefault="00484487" w:rsidP="006279D5">
            <w:pPr>
              <w:jc w:val="both"/>
              <w:rPr>
                <w:rFonts w:ascii="Times New Roman" w:hAnsi="Times New Roman" w:cs="Times New Roman"/>
                <w:sz w:val="24"/>
                <w:szCs w:val="24"/>
              </w:rPr>
            </w:pPr>
            <w:r>
              <w:rPr>
                <w:rFonts w:ascii="Times New Roman" w:hAnsi="Times New Roman" w:cs="Times New Roman"/>
                <w:sz w:val="24"/>
                <w:szCs w:val="24"/>
              </w:rPr>
              <w:t xml:space="preserve">Теперь вы знаете якутские поклоны и основные движения якутского танца. </w:t>
            </w:r>
            <w:r w:rsidR="006279D5" w:rsidRPr="006279D5">
              <w:rPr>
                <w:rFonts w:ascii="Times New Roman" w:hAnsi="Times New Roman" w:cs="Times New Roman"/>
                <w:sz w:val="24"/>
                <w:szCs w:val="24"/>
              </w:rPr>
              <w:t xml:space="preserve"> </w:t>
            </w:r>
          </w:p>
          <w:p w:rsidR="00003248" w:rsidRDefault="006279D5" w:rsidP="00003248">
            <w:pPr>
              <w:jc w:val="both"/>
              <w:rPr>
                <w:rFonts w:ascii="Times New Roman" w:hAnsi="Times New Roman" w:cs="Times New Roman"/>
                <w:sz w:val="24"/>
                <w:szCs w:val="24"/>
              </w:rPr>
            </w:pPr>
            <w:r w:rsidRPr="006279D5">
              <w:rPr>
                <w:rFonts w:ascii="Times New Roman" w:hAnsi="Times New Roman" w:cs="Times New Roman"/>
                <w:sz w:val="24"/>
                <w:szCs w:val="24"/>
              </w:rPr>
              <w:lastRenderedPageBreak/>
              <w:t>–</w:t>
            </w:r>
            <w:r w:rsidR="0028168C">
              <w:rPr>
                <w:rFonts w:ascii="Times New Roman" w:hAnsi="Times New Roman" w:cs="Times New Roman"/>
                <w:sz w:val="24"/>
                <w:szCs w:val="24"/>
              </w:rPr>
              <w:t xml:space="preserve"> Какие движения выполнялись вами без труда или легко</w:t>
            </w:r>
            <w:r w:rsidRPr="006279D5">
              <w:rPr>
                <w:rFonts w:ascii="Times New Roman" w:hAnsi="Times New Roman" w:cs="Times New Roman"/>
                <w:sz w:val="24"/>
                <w:szCs w:val="24"/>
              </w:rPr>
              <w:t>?</w:t>
            </w:r>
            <w:r w:rsidR="0028168C">
              <w:rPr>
                <w:rFonts w:ascii="Times New Roman" w:hAnsi="Times New Roman" w:cs="Times New Roman"/>
                <w:sz w:val="24"/>
                <w:szCs w:val="24"/>
              </w:rPr>
              <w:t xml:space="preserve"> И какие сложно было выполнять? (о</w:t>
            </w:r>
            <w:r w:rsidRPr="006279D5">
              <w:rPr>
                <w:rFonts w:ascii="Times New Roman" w:hAnsi="Times New Roman" w:cs="Times New Roman"/>
                <w:sz w:val="24"/>
                <w:szCs w:val="24"/>
              </w:rPr>
              <w:t>тветы детей</w:t>
            </w:r>
            <w:r w:rsidR="0028168C">
              <w:rPr>
                <w:rFonts w:ascii="Times New Roman" w:hAnsi="Times New Roman" w:cs="Times New Roman"/>
                <w:sz w:val="24"/>
                <w:szCs w:val="24"/>
              </w:rPr>
              <w:t>)</w:t>
            </w:r>
          </w:p>
          <w:p w:rsidR="006279D5" w:rsidRPr="006279D5" w:rsidRDefault="00003248" w:rsidP="006279D5">
            <w:pPr>
              <w:jc w:val="both"/>
              <w:rPr>
                <w:rFonts w:ascii="Times New Roman" w:hAnsi="Times New Roman" w:cs="Times New Roman"/>
                <w:sz w:val="24"/>
                <w:szCs w:val="24"/>
              </w:rPr>
            </w:pPr>
            <w:r w:rsidRPr="006279D5">
              <w:rPr>
                <w:rFonts w:ascii="Times New Roman" w:hAnsi="Times New Roman" w:cs="Times New Roman"/>
                <w:sz w:val="24"/>
                <w:szCs w:val="24"/>
              </w:rPr>
              <w:t xml:space="preserve">– Ребята, наше занятие подходит </w:t>
            </w:r>
            <w:r>
              <w:rPr>
                <w:rFonts w:ascii="Times New Roman" w:hAnsi="Times New Roman" w:cs="Times New Roman"/>
                <w:sz w:val="24"/>
                <w:szCs w:val="24"/>
              </w:rPr>
              <w:t xml:space="preserve">к </w:t>
            </w:r>
            <w:r w:rsidRPr="006279D5">
              <w:rPr>
                <w:rFonts w:ascii="Times New Roman" w:hAnsi="Times New Roman" w:cs="Times New Roman"/>
                <w:sz w:val="24"/>
                <w:szCs w:val="24"/>
              </w:rPr>
              <w:t>концу. Давайте, все встанем в две линии.</w:t>
            </w:r>
            <w:r>
              <w:rPr>
                <w:rFonts w:ascii="Times New Roman" w:hAnsi="Times New Roman" w:cs="Times New Roman"/>
                <w:sz w:val="24"/>
                <w:szCs w:val="24"/>
              </w:rPr>
              <w:t xml:space="preserve"> </w:t>
            </w:r>
            <w:r w:rsidR="00C007A3">
              <w:rPr>
                <w:rFonts w:ascii="Times New Roman" w:hAnsi="Times New Roman" w:cs="Times New Roman"/>
                <w:sz w:val="24"/>
                <w:szCs w:val="24"/>
              </w:rPr>
              <w:t>И</w:t>
            </w:r>
            <w:r w:rsidR="006279D5" w:rsidRPr="006279D5">
              <w:rPr>
                <w:rFonts w:ascii="Times New Roman" w:hAnsi="Times New Roman" w:cs="Times New Roman"/>
                <w:sz w:val="24"/>
                <w:szCs w:val="24"/>
              </w:rPr>
              <w:t xml:space="preserve"> сейчас сделаем якутский поклон.</w:t>
            </w:r>
          </w:p>
          <w:p w:rsidR="006279D5" w:rsidRDefault="006279D5" w:rsidP="006279D5">
            <w:pPr>
              <w:jc w:val="both"/>
              <w:rPr>
                <w:rFonts w:ascii="Times New Roman" w:hAnsi="Times New Roman" w:cs="Times New Roman"/>
                <w:sz w:val="24"/>
                <w:szCs w:val="24"/>
              </w:rPr>
            </w:pPr>
          </w:p>
        </w:tc>
        <w:tc>
          <w:tcPr>
            <w:tcW w:w="2268" w:type="dxa"/>
          </w:tcPr>
          <w:p w:rsidR="006279D5" w:rsidRDefault="00F4131A" w:rsidP="00F4131A">
            <w:pPr>
              <w:jc w:val="both"/>
              <w:rPr>
                <w:rFonts w:ascii="Times New Roman" w:hAnsi="Times New Roman" w:cs="Times New Roman"/>
                <w:sz w:val="24"/>
                <w:szCs w:val="24"/>
              </w:rPr>
            </w:pPr>
            <w:r w:rsidRPr="00F4131A">
              <w:rPr>
                <w:rFonts w:ascii="Times New Roman" w:hAnsi="Times New Roman" w:cs="Times New Roman"/>
                <w:sz w:val="24"/>
                <w:szCs w:val="24"/>
              </w:rPr>
              <w:lastRenderedPageBreak/>
              <w:t xml:space="preserve">Детям предлагается </w:t>
            </w:r>
            <w:r w:rsidR="0028168C">
              <w:rPr>
                <w:rFonts w:ascii="Times New Roman" w:hAnsi="Times New Roman" w:cs="Times New Roman"/>
                <w:sz w:val="24"/>
                <w:szCs w:val="24"/>
              </w:rPr>
              <w:t xml:space="preserve">найти нужные рисунки движений без ошибок. </w:t>
            </w:r>
            <w:r w:rsidRPr="00F4131A">
              <w:rPr>
                <w:rFonts w:ascii="Times New Roman" w:hAnsi="Times New Roman" w:cs="Times New Roman"/>
                <w:sz w:val="24"/>
                <w:szCs w:val="24"/>
              </w:rPr>
              <w:t>Для этого выбр</w:t>
            </w:r>
            <w:r w:rsidR="0028168C">
              <w:rPr>
                <w:rFonts w:ascii="Times New Roman" w:hAnsi="Times New Roman" w:cs="Times New Roman"/>
                <w:sz w:val="24"/>
                <w:szCs w:val="24"/>
              </w:rPr>
              <w:t xml:space="preserve">ать правильные рисунки и отдать </w:t>
            </w:r>
            <w:r w:rsidR="00C007A3">
              <w:rPr>
                <w:rFonts w:ascii="Times New Roman" w:hAnsi="Times New Roman" w:cs="Times New Roman"/>
                <w:sz w:val="24"/>
                <w:szCs w:val="24"/>
              </w:rPr>
              <w:lastRenderedPageBreak/>
              <w:t>педагогу</w:t>
            </w:r>
            <w:r w:rsidR="0028168C">
              <w:rPr>
                <w:rFonts w:ascii="Times New Roman" w:hAnsi="Times New Roman" w:cs="Times New Roman"/>
                <w:sz w:val="24"/>
                <w:szCs w:val="24"/>
              </w:rPr>
              <w:t xml:space="preserve">. </w:t>
            </w:r>
          </w:p>
          <w:p w:rsidR="00F4131A" w:rsidRDefault="00F4131A" w:rsidP="00EF10A8">
            <w:pPr>
              <w:jc w:val="center"/>
              <w:rPr>
                <w:rFonts w:ascii="Times New Roman" w:hAnsi="Times New Roman" w:cs="Times New Roman"/>
                <w:sz w:val="24"/>
                <w:szCs w:val="24"/>
              </w:rPr>
            </w:pPr>
          </w:p>
          <w:p w:rsidR="00F4131A" w:rsidRDefault="00F4131A" w:rsidP="00EF10A8">
            <w:pPr>
              <w:jc w:val="center"/>
              <w:rPr>
                <w:rFonts w:ascii="Times New Roman" w:hAnsi="Times New Roman" w:cs="Times New Roman"/>
                <w:sz w:val="24"/>
                <w:szCs w:val="24"/>
              </w:rPr>
            </w:pPr>
          </w:p>
          <w:p w:rsidR="00F4131A" w:rsidRDefault="00F4131A" w:rsidP="00EF10A8">
            <w:pPr>
              <w:jc w:val="center"/>
              <w:rPr>
                <w:rFonts w:ascii="Times New Roman" w:hAnsi="Times New Roman" w:cs="Times New Roman"/>
                <w:sz w:val="24"/>
                <w:szCs w:val="24"/>
              </w:rPr>
            </w:pPr>
          </w:p>
          <w:p w:rsidR="00F4131A" w:rsidRDefault="00F4131A" w:rsidP="00EF10A8">
            <w:pPr>
              <w:jc w:val="center"/>
              <w:rPr>
                <w:rFonts w:ascii="Times New Roman" w:hAnsi="Times New Roman" w:cs="Times New Roman"/>
                <w:sz w:val="24"/>
                <w:szCs w:val="24"/>
              </w:rPr>
            </w:pPr>
          </w:p>
          <w:p w:rsidR="00F4131A" w:rsidRDefault="00F4131A" w:rsidP="00F4131A">
            <w:pPr>
              <w:rPr>
                <w:rFonts w:ascii="Times New Roman" w:hAnsi="Times New Roman" w:cs="Times New Roman"/>
                <w:sz w:val="24"/>
                <w:szCs w:val="24"/>
              </w:rPr>
            </w:pPr>
            <w:r>
              <w:rPr>
                <w:rFonts w:ascii="Times New Roman" w:hAnsi="Times New Roman" w:cs="Times New Roman"/>
                <w:sz w:val="24"/>
                <w:szCs w:val="24"/>
              </w:rPr>
              <w:t>Дети отвечают на заданные им вопросы.</w:t>
            </w:r>
          </w:p>
          <w:p w:rsidR="00F4131A" w:rsidRDefault="0028168C" w:rsidP="00F4131A">
            <w:pPr>
              <w:rPr>
                <w:rFonts w:ascii="Times New Roman" w:hAnsi="Times New Roman" w:cs="Times New Roman"/>
                <w:sz w:val="24"/>
                <w:szCs w:val="24"/>
              </w:rPr>
            </w:pPr>
            <w:r w:rsidRPr="006279D5">
              <w:rPr>
                <w:rFonts w:ascii="Times New Roman" w:hAnsi="Times New Roman" w:cs="Times New Roman"/>
                <w:sz w:val="24"/>
                <w:szCs w:val="24"/>
              </w:rPr>
              <w:t>Дети выполняют поклон. Звучит музыка</w:t>
            </w:r>
            <w:r>
              <w:rPr>
                <w:rFonts w:ascii="Times New Roman" w:hAnsi="Times New Roman" w:cs="Times New Roman"/>
                <w:sz w:val="24"/>
                <w:szCs w:val="24"/>
              </w:rPr>
              <w:t xml:space="preserve"> </w:t>
            </w:r>
            <w:r w:rsidRPr="006279D5">
              <w:rPr>
                <w:rFonts w:ascii="Times New Roman" w:hAnsi="Times New Roman" w:cs="Times New Roman"/>
                <w:sz w:val="24"/>
                <w:szCs w:val="24"/>
              </w:rPr>
              <w:t>«Дьиэрэнкэй», дети подскоками выходят из зала.</w:t>
            </w:r>
          </w:p>
        </w:tc>
        <w:tc>
          <w:tcPr>
            <w:tcW w:w="2941" w:type="dxa"/>
          </w:tcPr>
          <w:p w:rsidR="00E87813" w:rsidRDefault="00E87813" w:rsidP="00E87813">
            <w:pPr>
              <w:jc w:val="both"/>
              <w:rPr>
                <w:rFonts w:ascii="Times New Roman" w:hAnsi="Times New Roman" w:cs="Times New Roman"/>
                <w:b/>
                <w:sz w:val="24"/>
                <w:szCs w:val="24"/>
              </w:rPr>
            </w:pPr>
            <w:r>
              <w:rPr>
                <w:rFonts w:ascii="Times New Roman" w:hAnsi="Times New Roman" w:cs="Times New Roman"/>
                <w:b/>
                <w:sz w:val="24"/>
                <w:szCs w:val="24"/>
              </w:rPr>
              <w:lastRenderedPageBreak/>
              <w:t>Личностные:</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-чувство прекрасного, способность к эстетической оценке окружающей среды обитания;</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 xml:space="preserve">-умение проводить </w:t>
            </w:r>
            <w:r w:rsidRPr="00E87813">
              <w:rPr>
                <w:rFonts w:ascii="Times New Roman" w:hAnsi="Times New Roman" w:cs="Times New Roman"/>
                <w:sz w:val="24"/>
                <w:szCs w:val="24"/>
              </w:rPr>
              <w:lastRenderedPageBreak/>
              <w:t>самооценку на основе критерия успешности учебной деятельности;</w:t>
            </w:r>
          </w:p>
          <w:p w:rsidR="00E87813" w:rsidRPr="00E87813" w:rsidRDefault="00E87813" w:rsidP="00E87813">
            <w:pPr>
              <w:jc w:val="both"/>
              <w:rPr>
                <w:rFonts w:ascii="Times New Roman" w:hAnsi="Times New Roman" w:cs="Times New Roman"/>
                <w:b/>
                <w:sz w:val="24"/>
                <w:szCs w:val="24"/>
              </w:rPr>
            </w:pPr>
            <w:r w:rsidRPr="00E87813">
              <w:rPr>
                <w:rFonts w:ascii="Times New Roman" w:hAnsi="Times New Roman" w:cs="Times New Roman"/>
                <w:b/>
                <w:sz w:val="24"/>
                <w:szCs w:val="24"/>
              </w:rPr>
              <w:t>Познавательный:</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-освоение способов решения проблем творческого и поискового характера;</w:t>
            </w:r>
          </w:p>
          <w:p w:rsidR="00E87813" w:rsidRPr="00E87813"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279D5" w:rsidRDefault="00E87813" w:rsidP="00E87813">
            <w:pPr>
              <w:jc w:val="both"/>
              <w:rPr>
                <w:rFonts w:ascii="Times New Roman" w:hAnsi="Times New Roman" w:cs="Times New Roman"/>
                <w:sz w:val="24"/>
                <w:szCs w:val="24"/>
              </w:rPr>
            </w:pPr>
            <w:r w:rsidRPr="00E87813">
              <w:rPr>
                <w:rFonts w:ascii="Times New Roman" w:hAnsi="Times New Roman" w:cs="Times New Roman"/>
                <w:sz w:val="24"/>
                <w:szCs w:val="24"/>
              </w:rPr>
              <w:t>-освоение начальных форм познавательной и личностной рефлексии.</w:t>
            </w:r>
          </w:p>
        </w:tc>
      </w:tr>
    </w:tbl>
    <w:p w:rsidR="00065EA4" w:rsidRDefault="00065EA4" w:rsidP="00EF10A8">
      <w:pPr>
        <w:ind w:firstLine="1134"/>
        <w:jc w:val="center"/>
        <w:rPr>
          <w:rFonts w:ascii="Times New Roman" w:hAnsi="Times New Roman" w:cs="Times New Roman"/>
          <w:sz w:val="24"/>
          <w:szCs w:val="24"/>
        </w:rPr>
      </w:pPr>
    </w:p>
    <w:p w:rsidR="00003248" w:rsidRDefault="00003248" w:rsidP="00EF10A8">
      <w:pPr>
        <w:ind w:firstLine="1134"/>
        <w:jc w:val="center"/>
        <w:rPr>
          <w:rFonts w:ascii="Times New Roman" w:hAnsi="Times New Roman" w:cs="Times New Roman"/>
          <w:sz w:val="24"/>
          <w:szCs w:val="24"/>
        </w:rPr>
      </w:pPr>
    </w:p>
    <w:p w:rsidR="00003248" w:rsidRDefault="00003248" w:rsidP="00EF10A8">
      <w:pPr>
        <w:ind w:firstLine="1134"/>
        <w:jc w:val="center"/>
        <w:rPr>
          <w:rFonts w:ascii="Times New Roman" w:hAnsi="Times New Roman" w:cs="Times New Roman"/>
          <w:sz w:val="24"/>
          <w:szCs w:val="24"/>
        </w:rPr>
      </w:pPr>
      <w:r>
        <w:rPr>
          <w:rFonts w:ascii="Times New Roman" w:hAnsi="Times New Roman" w:cs="Times New Roman"/>
          <w:sz w:val="24"/>
          <w:szCs w:val="24"/>
        </w:rPr>
        <w:t>Использованная литература:</w:t>
      </w:r>
    </w:p>
    <w:p w:rsidR="00003248" w:rsidRDefault="00003248" w:rsidP="00003248">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Лукина А.Г. </w:t>
      </w:r>
      <w:r w:rsidR="00E64B11">
        <w:rPr>
          <w:rFonts w:ascii="Times New Roman" w:hAnsi="Times New Roman" w:cs="Times New Roman"/>
          <w:sz w:val="24"/>
          <w:szCs w:val="24"/>
        </w:rPr>
        <w:t>Танцы Саха / Художник А.Н. Филиппова. – Якутск: Нац. кн. Изд-во «Бичик», 1995.</w:t>
      </w:r>
    </w:p>
    <w:p w:rsidR="00E64B11" w:rsidRDefault="00E64B11" w:rsidP="00003248">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Жорницкая М.Я. Народные танцы Якутии. Издательство «Наука» Москва 1966.</w:t>
      </w:r>
    </w:p>
    <w:p w:rsidR="00E64B11" w:rsidRPr="00003248" w:rsidRDefault="00E64B11" w:rsidP="00003248">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Макарова Р.П. Алааьым ахтыл5аннаах ункуулэрэ. – Дьокуускай: «Бичик» национальнай кинигэ кыьата, 1997. </w:t>
      </w:r>
    </w:p>
    <w:sectPr w:rsidR="00E64B11" w:rsidRPr="00003248" w:rsidSect="00F34BC4">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7A5" w:rsidRDefault="000E17A5" w:rsidP="00E30608">
      <w:pPr>
        <w:spacing w:after="0" w:line="240" w:lineRule="auto"/>
      </w:pPr>
      <w:r>
        <w:separator/>
      </w:r>
    </w:p>
  </w:endnote>
  <w:endnote w:type="continuationSeparator" w:id="1">
    <w:p w:rsidR="000E17A5" w:rsidRDefault="000E17A5" w:rsidP="00E30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7A5" w:rsidRDefault="000E17A5" w:rsidP="00E30608">
      <w:pPr>
        <w:spacing w:after="0" w:line="240" w:lineRule="auto"/>
      </w:pPr>
      <w:r>
        <w:separator/>
      </w:r>
    </w:p>
  </w:footnote>
  <w:footnote w:type="continuationSeparator" w:id="1">
    <w:p w:rsidR="000E17A5" w:rsidRDefault="000E17A5" w:rsidP="00E306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0FB"/>
    <w:multiLevelType w:val="hybridMultilevel"/>
    <w:tmpl w:val="465A44D6"/>
    <w:lvl w:ilvl="0" w:tplc="E8E8D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33FBB"/>
    <w:multiLevelType w:val="hybridMultilevel"/>
    <w:tmpl w:val="CAA23DBA"/>
    <w:lvl w:ilvl="0" w:tplc="969C61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F1E3561"/>
    <w:multiLevelType w:val="hybridMultilevel"/>
    <w:tmpl w:val="42ECDB54"/>
    <w:lvl w:ilvl="0" w:tplc="8C9CC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A3326"/>
    <w:multiLevelType w:val="hybridMultilevel"/>
    <w:tmpl w:val="D00E1F96"/>
    <w:lvl w:ilvl="0" w:tplc="04190013">
      <w:start w:val="1"/>
      <w:numFmt w:val="upperRoman"/>
      <w:lvlText w:val="%1."/>
      <w:lvlJc w:val="right"/>
      <w:pPr>
        <w:ind w:left="3294" w:hanging="360"/>
      </w:pPr>
    </w:lvl>
    <w:lvl w:ilvl="1" w:tplc="04190019" w:tentative="1">
      <w:start w:val="1"/>
      <w:numFmt w:val="lowerLetter"/>
      <w:lvlText w:val="%2."/>
      <w:lvlJc w:val="left"/>
      <w:pPr>
        <w:ind w:left="4014" w:hanging="360"/>
      </w:pPr>
    </w:lvl>
    <w:lvl w:ilvl="2" w:tplc="0419001B" w:tentative="1">
      <w:start w:val="1"/>
      <w:numFmt w:val="lowerRoman"/>
      <w:lvlText w:val="%3."/>
      <w:lvlJc w:val="right"/>
      <w:pPr>
        <w:ind w:left="4734" w:hanging="180"/>
      </w:pPr>
    </w:lvl>
    <w:lvl w:ilvl="3" w:tplc="0419000F" w:tentative="1">
      <w:start w:val="1"/>
      <w:numFmt w:val="decimal"/>
      <w:lvlText w:val="%4."/>
      <w:lvlJc w:val="left"/>
      <w:pPr>
        <w:ind w:left="5454" w:hanging="360"/>
      </w:pPr>
    </w:lvl>
    <w:lvl w:ilvl="4" w:tplc="04190019" w:tentative="1">
      <w:start w:val="1"/>
      <w:numFmt w:val="lowerLetter"/>
      <w:lvlText w:val="%5."/>
      <w:lvlJc w:val="left"/>
      <w:pPr>
        <w:ind w:left="6174" w:hanging="360"/>
      </w:pPr>
    </w:lvl>
    <w:lvl w:ilvl="5" w:tplc="0419001B" w:tentative="1">
      <w:start w:val="1"/>
      <w:numFmt w:val="lowerRoman"/>
      <w:lvlText w:val="%6."/>
      <w:lvlJc w:val="right"/>
      <w:pPr>
        <w:ind w:left="6894" w:hanging="180"/>
      </w:pPr>
    </w:lvl>
    <w:lvl w:ilvl="6" w:tplc="0419000F" w:tentative="1">
      <w:start w:val="1"/>
      <w:numFmt w:val="decimal"/>
      <w:lvlText w:val="%7."/>
      <w:lvlJc w:val="left"/>
      <w:pPr>
        <w:ind w:left="7614" w:hanging="360"/>
      </w:pPr>
    </w:lvl>
    <w:lvl w:ilvl="7" w:tplc="04190019" w:tentative="1">
      <w:start w:val="1"/>
      <w:numFmt w:val="lowerLetter"/>
      <w:lvlText w:val="%8."/>
      <w:lvlJc w:val="left"/>
      <w:pPr>
        <w:ind w:left="8334" w:hanging="360"/>
      </w:pPr>
    </w:lvl>
    <w:lvl w:ilvl="8" w:tplc="0419001B" w:tentative="1">
      <w:start w:val="1"/>
      <w:numFmt w:val="lowerRoman"/>
      <w:lvlText w:val="%9."/>
      <w:lvlJc w:val="right"/>
      <w:pPr>
        <w:ind w:left="9054" w:hanging="180"/>
      </w:pPr>
    </w:lvl>
  </w:abstractNum>
  <w:abstractNum w:abstractNumId="4">
    <w:nsid w:val="50150377"/>
    <w:multiLevelType w:val="hybridMultilevel"/>
    <w:tmpl w:val="1FE871BE"/>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nsid w:val="75E06A81"/>
    <w:multiLevelType w:val="hybridMultilevel"/>
    <w:tmpl w:val="68EA621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5A8E"/>
    <w:rsid w:val="00003248"/>
    <w:rsid w:val="0000540E"/>
    <w:rsid w:val="00051166"/>
    <w:rsid w:val="000542B1"/>
    <w:rsid w:val="00061ABA"/>
    <w:rsid w:val="000632A7"/>
    <w:rsid w:val="00065EA4"/>
    <w:rsid w:val="0007757E"/>
    <w:rsid w:val="000E17A5"/>
    <w:rsid w:val="000F0D45"/>
    <w:rsid w:val="001048B3"/>
    <w:rsid w:val="00105B7A"/>
    <w:rsid w:val="00190FE1"/>
    <w:rsid w:val="001968FB"/>
    <w:rsid w:val="001A7E13"/>
    <w:rsid w:val="001D01D1"/>
    <w:rsid w:val="001D2FC5"/>
    <w:rsid w:val="001D660C"/>
    <w:rsid w:val="001E050C"/>
    <w:rsid w:val="001E26A0"/>
    <w:rsid w:val="002126FB"/>
    <w:rsid w:val="0021793E"/>
    <w:rsid w:val="002721A8"/>
    <w:rsid w:val="0028168C"/>
    <w:rsid w:val="002854F7"/>
    <w:rsid w:val="00287FF1"/>
    <w:rsid w:val="002958D0"/>
    <w:rsid w:val="002B20F8"/>
    <w:rsid w:val="002B7972"/>
    <w:rsid w:val="002F2253"/>
    <w:rsid w:val="00315A41"/>
    <w:rsid w:val="00325D99"/>
    <w:rsid w:val="004424DB"/>
    <w:rsid w:val="00484487"/>
    <w:rsid w:val="004A4075"/>
    <w:rsid w:val="004B350E"/>
    <w:rsid w:val="0050646D"/>
    <w:rsid w:val="00534FA8"/>
    <w:rsid w:val="00547DBB"/>
    <w:rsid w:val="005615EF"/>
    <w:rsid w:val="005616CF"/>
    <w:rsid w:val="00580CFB"/>
    <w:rsid w:val="00583FCC"/>
    <w:rsid w:val="005C1C53"/>
    <w:rsid w:val="005C3587"/>
    <w:rsid w:val="005D18F2"/>
    <w:rsid w:val="005F65E0"/>
    <w:rsid w:val="005F788D"/>
    <w:rsid w:val="006279D5"/>
    <w:rsid w:val="006570E2"/>
    <w:rsid w:val="00723B58"/>
    <w:rsid w:val="007254F2"/>
    <w:rsid w:val="007A1AD0"/>
    <w:rsid w:val="0080303D"/>
    <w:rsid w:val="008326C2"/>
    <w:rsid w:val="008F516E"/>
    <w:rsid w:val="0091117F"/>
    <w:rsid w:val="00A04984"/>
    <w:rsid w:val="00A16E1A"/>
    <w:rsid w:val="00A27C3A"/>
    <w:rsid w:val="00A514B1"/>
    <w:rsid w:val="00A823A6"/>
    <w:rsid w:val="00A90F65"/>
    <w:rsid w:val="00A94C0C"/>
    <w:rsid w:val="00AD0666"/>
    <w:rsid w:val="00AD69FC"/>
    <w:rsid w:val="00AD79E4"/>
    <w:rsid w:val="00B40F66"/>
    <w:rsid w:val="00B61FF0"/>
    <w:rsid w:val="00B8653D"/>
    <w:rsid w:val="00B953F0"/>
    <w:rsid w:val="00B959D1"/>
    <w:rsid w:val="00BB583C"/>
    <w:rsid w:val="00BF7F13"/>
    <w:rsid w:val="00C007A3"/>
    <w:rsid w:val="00C4537D"/>
    <w:rsid w:val="00CB6519"/>
    <w:rsid w:val="00CD48A6"/>
    <w:rsid w:val="00D9317E"/>
    <w:rsid w:val="00D96444"/>
    <w:rsid w:val="00DE5E9C"/>
    <w:rsid w:val="00E20A09"/>
    <w:rsid w:val="00E30608"/>
    <w:rsid w:val="00E64B11"/>
    <w:rsid w:val="00E70F4E"/>
    <w:rsid w:val="00E73CF6"/>
    <w:rsid w:val="00E87813"/>
    <w:rsid w:val="00E96DAE"/>
    <w:rsid w:val="00EF10A8"/>
    <w:rsid w:val="00EF7F81"/>
    <w:rsid w:val="00F15A8E"/>
    <w:rsid w:val="00F34BC4"/>
    <w:rsid w:val="00F4131A"/>
    <w:rsid w:val="00FD6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10A8"/>
    <w:pPr>
      <w:ind w:left="720"/>
      <w:contextualSpacing/>
    </w:pPr>
  </w:style>
  <w:style w:type="paragraph" w:styleId="a5">
    <w:name w:val="header"/>
    <w:basedOn w:val="a"/>
    <w:link w:val="a6"/>
    <w:uiPriority w:val="99"/>
    <w:unhideWhenUsed/>
    <w:rsid w:val="00E306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30608"/>
  </w:style>
  <w:style w:type="paragraph" w:styleId="a7">
    <w:name w:val="footer"/>
    <w:basedOn w:val="a"/>
    <w:link w:val="a8"/>
    <w:uiPriority w:val="99"/>
    <w:unhideWhenUsed/>
    <w:rsid w:val="00E306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0608"/>
  </w:style>
</w:styles>
</file>

<file path=word/webSettings.xml><?xml version="1.0" encoding="utf-8"?>
<w:webSettings xmlns:r="http://schemas.openxmlformats.org/officeDocument/2006/relationships" xmlns:w="http://schemas.openxmlformats.org/wordprocessingml/2006/main">
  <w:divs>
    <w:div w:id="150218925">
      <w:bodyDiv w:val="1"/>
      <w:marLeft w:val="0"/>
      <w:marRight w:val="0"/>
      <w:marTop w:val="0"/>
      <w:marBottom w:val="0"/>
      <w:divBdr>
        <w:top w:val="none" w:sz="0" w:space="0" w:color="auto"/>
        <w:left w:val="none" w:sz="0" w:space="0" w:color="auto"/>
        <w:bottom w:val="none" w:sz="0" w:space="0" w:color="auto"/>
        <w:right w:val="none" w:sz="0" w:space="0" w:color="auto"/>
      </w:divBdr>
    </w:div>
    <w:div w:id="15906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993E-7FE0-4C78-8E90-B4C683B8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9</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Самсонова</dc:creator>
  <cp:keywords/>
  <dc:description/>
  <cp:lastModifiedBy>123</cp:lastModifiedBy>
  <cp:revision>24</cp:revision>
  <dcterms:created xsi:type="dcterms:W3CDTF">2018-02-19T11:53:00Z</dcterms:created>
  <dcterms:modified xsi:type="dcterms:W3CDTF">2018-02-28T07:34:00Z</dcterms:modified>
</cp:coreProperties>
</file>